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2300" w14:textId="2386871E" w:rsidR="001D1F2B" w:rsidRPr="00F44F1B" w:rsidRDefault="001D1F2B" w:rsidP="00F44F1B">
      <w:pPr>
        <w:spacing w:after="470" w:line="259" w:lineRule="auto"/>
        <w:ind w:right="45" w:firstLine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ДОГОВОР</w:t>
      </w:r>
      <w:r w:rsidR="00605726">
        <w:rPr>
          <w:b/>
          <w:sz w:val="28"/>
        </w:rPr>
        <w:t xml:space="preserve"> </w:t>
      </w:r>
      <w:r w:rsidR="00E30CA7">
        <w:rPr>
          <w:b/>
          <w:sz w:val="28"/>
        </w:rPr>
        <w:t>на оказание услуг</w:t>
      </w:r>
      <w:r w:rsidR="00B53542">
        <w:rPr>
          <w:b/>
          <w:sz w:val="28"/>
        </w:rPr>
        <w:t xml:space="preserve"> </w:t>
      </w:r>
      <w:r>
        <w:rPr>
          <w:b/>
          <w:sz w:val="28"/>
        </w:rPr>
        <w:t>№</w:t>
      </w:r>
    </w:p>
    <w:p w14:paraId="08F03D91" w14:textId="48529C93" w:rsidR="003A3F18" w:rsidRPr="003A3F18" w:rsidRDefault="001D1F2B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>г. Владивосток</w:t>
      </w:r>
      <w:r w:rsidRPr="003A3F18">
        <w:rPr>
          <w:sz w:val="24"/>
          <w:szCs w:val="24"/>
        </w:rPr>
        <w:tab/>
        <w:t xml:space="preserve">                     </w:t>
      </w:r>
      <w:r w:rsidR="003A3F18" w:rsidRPr="003A3F18">
        <w:rPr>
          <w:sz w:val="24"/>
          <w:szCs w:val="24"/>
        </w:rPr>
        <w:t xml:space="preserve">                                                               </w:t>
      </w:r>
      <w:r w:rsidR="006D01D5" w:rsidRPr="003A3F18">
        <w:rPr>
          <w:sz w:val="24"/>
          <w:szCs w:val="24"/>
        </w:rPr>
        <w:t>«</w:t>
      </w:r>
      <w:r w:rsidR="005A50BB" w:rsidRPr="000F00F9">
        <w:rPr>
          <w:sz w:val="24"/>
          <w:szCs w:val="24"/>
        </w:rPr>
        <w:t xml:space="preserve">  </w:t>
      </w:r>
      <w:r w:rsidR="005A50BB">
        <w:rPr>
          <w:sz w:val="24"/>
          <w:szCs w:val="24"/>
        </w:rPr>
        <w:t xml:space="preserve">» </w:t>
      </w:r>
      <w:r w:rsidR="005A50BB" w:rsidRPr="000F00F9">
        <w:rPr>
          <w:sz w:val="24"/>
          <w:szCs w:val="24"/>
        </w:rPr>
        <w:t xml:space="preserve">                     </w:t>
      </w:r>
      <w:r w:rsidR="008E653A">
        <w:rPr>
          <w:sz w:val="24"/>
          <w:szCs w:val="24"/>
        </w:rPr>
        <w:t xml:space="preserve"> </w:t>
      </w:r>
      <w:r w:rsidR="00CA06B3" w:rsidRPr="003A3F18">
        <w:rPr>
          <w:sz w:val="24"/>
          <w:szCs w:val="24"/>
        </w:rPr>
        <w:t>2</w:t>
      </w:r>
      <w:r w:rsidRPr="003A3F18">
        <w:rPr>
          <w:sz w:val="24"/>
          <w:szCs w:val="24"/>
        </w:rPr>
        <w:t>02</w:t>
      </w:r>
      <w:r w:rsidR="00C65D3A" w:rsidRPr="003A3F18">
        <w:rPr>
          <w:sz w:val="24"/>
          <w:szCs w:val="24"/>
        </w:rPr>
        <w:t>5</w:t>
      </w:r>
      <w:r w:rsidRPr="003A3F18">
        <w:rPr>
          <w:sz w:val="24"/>
          <w:szCs w:val="24"/>
        </w:rPr>
        <w:t xml:space="preserve"> г.</w:t>
      </w:r>
      <w:r w:rsidR="003A3F18" w:rsidRPr="003A3F18">
        <w:rPr>
          <w:sz w:val="24"/>
          <w:szCs w:val="24"/>
        </w:rPr>
        <w:t xml:space="preserve">   </w:t>
      </w:r>
    </w:p>
    <w:p w14:paraId="21D70B43" w14:textId="68651555" w:rsidR="00B53542" w:rsidRPr="003A3F18" w:rsidRDefault="00B53542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>Ф.И.О, именуемый/</w:t>
      </w:r>
      <w:proofErr w:type="spellStart"/>
      <w:r w:rsidRPr="003A3F18">
        <w:rPr>
          <w:sz w:val="24"/>
          <w:szCs w:val="24"/>
        </w:rPr>
        <w:t>ая</w:t>
      </w:r>
      <w:proofErr w:type="spellEnd"/>
      <w:r w:rsidRPr="003A3F18">
        <w:rPr>
          <w:sz w:val="24"/>
          <w:szCs w:val="24"/>
        </w:rPr>
        <w:t xml:space="preserve"> в дальнейшем «Заказчик», </w:t>
      </w:r>
    </w:p>
    <w:p w14:paraId="51757FB1" w14:textId="7605DC65" w:rsidR="00B53542" w:rsidRPr="00C43076" w:rsidRDefault="00C43076" w:rsidP="00C43076">
      <w:pPr>
        <w:pStyle w:val="a3"/>
        <w:spacing w:after="0" w:line="240" w:lineRule="auto"/>
        <w:ind w:right="0" w:firstLine="0"/>
        <w:jc w:val="left"/>
        <w:rPr>
          <w:sz w:val="24"/>
        </w:rPr>
      </w:pPr>
      <w:r w:rsidRPr="00C43076">
        <w:rPr>
          <w:b/>
          <w:sz w:val="24"/>
        </w:rPr>
        <w:t xml:space="preserve"> </w:t>
      </w:r>
      <w:r w:rsidR="005A50BB" w:rsidRPr="005A50BB">
        <w:rPr>
          <w:b/>
          <w:sz w:val="24"/>
        </w:rPr>
        <w:t>__________________________</w:t>
      </w:r>
      <w:r>
        <w:rPr>
          <w:sz w:val="24"/>
        </w:rPr>
        <w:t xml:space="preserve"> де</w:t>
      </w:r>
      <w:r w:rsidR="00B53542" w:rsidRPr="003A3F18">
        <w:rPr>
          <w:sz w:val="24"/>
          <w:szCs w:val="24"/>
        </w:rPr>
        <w:t>йствующий/</w:t>
      </w:r>
      <w:proofErr w:type="spellStart"/>
      <w:r w:rsidR="00F35C56">
        <w:rPr>
          <w:sz w:val="24"/>
          <w:szCs w:val="24"/>
        </w:rPr>
        <w:t>ая</w:t>
      </w:r>
      <w:proofErr w:type="spellEnd"/>
      <w:r w:rsidR="00F35C56">
        <w:rPr>
          <w:sz w:val="24"/>
          <w:szCs w:val="24"/>
        </w:rPr>
        <w:t xml:space="preserve"> на основании паспорта </w:t>
      </w:r>
      <w:r w:rsidR="00B53542" w:rsidRPr="003A3F18">
        <w:rPr>
          <w:sz w:val="24"/>
          <w:szCs w:val="24"/>
        </w:rPr>
        <w:t>гражданина РФ серия</w:t>
      </w:r>
      <w:r>
        <w:rPr>
          <w:sz w:val="24"/>
          <w:szCs w:val="24"/>
        </w:rPr>
        <w:t xml:space="preserve"> </w:t>
      </w:r>
      <w:r w:rsidR="005A50BB" w:rsidRPr="005A50BB">
        <w:rPr>
          <w:sz w:val="24"/>
        </w:rPr>
        <w:t>_____</w:t>
      </w:r>
      <w:r w:rsidR="005A50BB">
        <w:rPr>
          <w:sz w:val="24"/>
          <w:szCs w:val="24"/>
        </w:rPr>
        <w:t xml:space="preserve"> №</w:t>
      </w:r>
      <w:r w:rsidR="005A50BB" w:rsidRPr="005A50BB">
        <w:rPr>
          <w:sz w:val="24"/>
          <w:szCs w:val="24"/>
        </w:rPr>
        <w:t>________</w:t>
      </w:r>
      <w:r>
        <w:rPr>
          <w:sz w:val="24"/>
          <w:szCs w:val="24"/>
        </w:rPr>
        <w:t>, выдан</w:t>
      </w:r>
      <w:r w:rsidR="005A50BB" w:rsidRPr="005A50BB">
        <w:rPr>
          <w:sz w:val="24"/>
        </w:rPr>
        <w:t xml:space="preserve"> __________________________________________________________________________</w:t>
      </w:r>
      <w:r w:rsidR="005A50BB">
        <w:rPr>
          <w:sz w:val="24"/>
        </w:rPr>
        <w:t xml:space="preserve">г. код подразделения </w:t>
      </w:r>
      <w:r w:rsidR="005A50BB" w:rsidRPr="005A50BB">
        <w:rPr>
          <w:sz w:val="24"/>
        </w:rPr>
        <w:t>________</w:t>
      </w:r>
      <w:r w:rsidR="00B53542" w:rsidRPr="003A3F18">
        <w:rPr>
          <w:sz w:val="24"/>
          <w:szCs w:val="24"/>
        </w:rPr>
        <w:t xml:space="preserve">, с одной стороны и </w:t>
      </w:r>
      <w:r w:rsidR="00B53542" w:rsidRPr="00C43076">
        <w:rPr>
          <w:b/>
          <w:bCs/>
          <w:sz w:val="24"/>
          <w:szCs w:val="24"/>
        </w:rPr>
        <w:t>Индивидуальный предприниматель</w:t>
      </w:r>
      <w:r w:rsidR="004818CA" w:rsidRPr="00C43076">
        <w:rPr>
          <w:b/>
          <w:bCs/>
          <w:sz w:val="24"/>
          <w:szCs w:val="24"/>
        </w:rPr>
        <w:t xml:space="preserve"> Леонтьев Алексей Викторович</w:t>
      </w:r>
      <w:r w:rsidR="00B53542" w:rsidRPr="003A3F18">
        <w:rPr>
          <w:sz w:val="24"/>
          <w:szCs w:val="24"/>
        </w:rPr>
        <w:t xml:space="preserve">, именуемый в дальнейшем </w:t>
      </w:r>
      <w:r w:rsidR="00B53542" w:rsidRPr="003A3F18">
        <w:rPr>
          <w:bCs/>
          <w:sz w:val="24"/>
          <w:szCs w:val="24"/>
        </w:rPr>
        <w:t>«Исполнитель»</w:t>
      </w:r>
      <w:r>
        <w:rPr>
          <w:sz w:val="24"/>
          <w:szCs w:val="24"/>
        </w:rPr>
        <w:t xml:space="preserve">, </w:t>
      </w:r>
      <w:r w:rsidR="00B53542" w:rsidRPr="003A3F18">
        <w:rPr>
          <w:sz w:val="24"/>
          <w:szCs w:val="24"/>
        </w:rPr>
        <w:t>действующий на основ</w:t>
      </w:r>
      <w:r>
        <w:rPr>
          <w:sz w:val="24"/>
          <w:szCs w:val="24"/>
        </w:rPr>
        <w:t xml:space="preserve">ании реестровой записи в ЕГРИП </w:t>
      </w:r>
      <w:r w:rsidR="00B53542" w:rsidRPr="003A3F18">
        <w:rPr>
          <w:color w:val="35383B"/>
          <w:sz w:val="24"/>
          <w:szCs w:val="24"/>
          <w:shd w:val="clear" w:color="auto" w:fill="EAECED"/>
        </w:rPr>
        <w:t xml:space="preserve"> </w:t>
      </w:r>
      <w:r>
        <w:rPr>
          <w:sz w:val="24"/>
        </w:rPr>
        <w:t xml:space="preserve">325253600079720 </w:t>
      </w:r>
      <w:r>
        <w:rPr>
          <w:sz w:val="24"/>
          <w:szCs w:val="24"/>
        </w:rPr>
        <w:t>от 29.08.2025 года</w:t>
      </w:r>
      <w:r w:rsidR="00B53542" w:rsidRPr="003A3F18">
        <w:rPr>
          <w:sz w:val="24"/>
          <w:szCs w:val="24"/>
        </w:rPr>
        <w:t>, с другой стороны, совместно именуемые «Стороны», а по-отдельности «Сторона», заключили настоящий договор на оказание услуг (далее – «Договор») о нижеследующем:</w:t>
      </w:r>
    </w:p>
    <w:p w14:paraId="6545EFA7" w14:textId="77777777" w:rsidR="003A3F18" w:rsidRPr="003A3F18" w:rsidRDefault="003A3F18" w:rsidP="003A3F18">
      <w:pPr>
        <w:pStyle w:val="a6"/>
        <w:rPr>
          <w:sz w:val="24"/>
          <w:szCs w:val="24"/>
        </w:rPr>
      </w:pPr>
    </w:p>
    <w:p w14:paraId="613838B4" w14:textId="381B2356" w:rsidR="00D63BFA" w:rsidRPr="001C1A7C" w:rsidRDefault="00400BCF">
      <w:pPr>
        <w:pStyle w:val="1"/>
        <w:ind w:left="230" w:hanging="230"/>
        <w:rPr>
          <w:sz w:val="26"/>
          <w:szCs w:val="26"/>
        </w:rPr>
      </w:pPr>
      <w:r w:rsidRPr="001C1A7C">
        <w:rPr>
          <w:sz w:val="26"/>
          <w:szCs w:val="26"/>
        </w:rPr>
        <w:t>ПРЕДМЕТ ДОГОВОРА</w:t>
      </w:r>
    </w:p>
    <w:p w14:paraId="749DC956" w14:textId="767F35F2" w:rsidR="00B53542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1.1</w:t>
      </w:r>
      <w:r w:rsidR="004B12EA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 </w:t>
      </w:r>
      <w:r w:rsidR="00B53542" w:rsidRPr="003A3F18">
        <w:rPr>
          <w:sz w:val="24"/>
          <w:szCs w:val="24"/>
        </w:rPr>
        <w:t>Исполнитель на основании Заявки Заказчика на приобретение автомобиля (по форме Приложения №1</w:t>
      </w:r>
      <w:r w:rsidR="009E0A32" w:rsidRPr="003A3F18">
        <w:rPr>
          <w:sz w:val="24"/>
          <w:szCs w:val="24"/>
        </w:rPr>
        <w:t>, являющийся неотъемлемой частью данного договора,</w:t>
      </w:r>
      <w:r w:rsidR="00B53542" w:rsidRPr="003A3F18">
        <w:rPr>
          <w:sz w:val="24"/>
          <w:szCs w:val="24"/>
        </w:rPr>
        <w:t xml:space="preserve"> обязуется оказать Заказчику следующий комплекс услуг (далее – «Услуги»), связанных с удовлетворением имеющейся у Заказчика потребности в приобретении бывшего в употреблении транспортного средства (далее по тексту – «ТС»), на условиях, в порядке и в сроки, определяемые Сторонами в Договоре, а Заказчик обязуется принять и оплатить оказанные Услуги:</w:t>
      </w:r>
    </w:p>
    <w:p w14:paraId="1A4D34D9" w14:textId="3C59B1F8" w:rsidR="003A3F18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sz w:val="24"/>
          <w:szCs w:val="24"/>
        </w:rPr>
        <w:t xml:space="preserve"> </w:t>
      </w:r>
      <w:r w:rsidR="00F94632">
        <w:rPr>
          <w:b/>
          <w:sz w:val="24"/>
          <w:szCs w:val="24"/>
        </w:rPr>
        <w:t>1.2</w:t>
      </w:r>
      <w:r w:rsidRPr="003A3F18">
        <w:rPr>
          <w:b/>
          <w:sz w:val="24"/>
          <w:szCs w:val="24"/>
        </w:rPr>
        <w:t xml:space="preserve">   </w:t>
      </w:r>
      <w:r w:rsidR="00B53542" w:rsidRPr="003A3F18">
        <w:rPr>
          <w:b/>
          <w:sz w:val="24"/>
          <w:szCs w:val="24"/>
        </w:rPr>
        <w:t>Услуги,</w:t>
      </w:r>
      <w:r w:rsidR="004B12EA" w:rsidRPr="003A3F18">
        <w:rPr>
          <w:b/>
          <w:sz w:val="24"/>
          <w:szCs w:val="24"/>
        </w:rPr>
        <w:t xml:space="preserve"> </w:t>
      </w:r>
      <w:r w:rsidR="00B53542" w:rsidRPr="003A3F18">
        <w:rPr>
          <w:b/>
          <w:sz w:val="24"/>
          <w:szCs w:val="24"/>
        </w:rPr>
        <w:t>связанные с поиском и подбором бывшего в употреблении транспортного средства</w:t>
      </w:r>
      <w:r w:rsidR="00B53542" w:rsidRPr="003A3F18">
        <w:rPr>
          <w:sz w:val="24"/>
          <w:szCs w:val="24"/>
        </w:rPr>
        <w:t>, параметры которого согласованы Сторонами в Приложении №1</w:t>
      </w:r>
      <w:r w:rsidR="009E0A32" w:rsidRPr="003A3F18">
        <w:rPr>
          <w:sz w:val="24"/>
          <w:szCs w:val="24"/>
        </w:rPr>
        <w:t>;</w:t>
      </w:r>
    </w:p>
    <w:p w14:paraId="50D25FE6" w14:textId="13E6347D" w:rsidR="00B53542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sz w:val="24"/>
          <w:szCs w:val="24"/>
        </w:rPr>
        <w:t xml:space="preserve"> </w:t>
      </w:r>
      <w:r w:rsidR="00F94632">
        <w:rPr>
          <w:b/>
          <w:sz w:val="24"/>
          <w:szCs w:val="24"/>
        </w:rPr>
        <w:t xml:space="preserve">1.3 </w:t>
      </w:r>
      <w:r w:rsidR="00B53542" w:rsidRPr="003A3F18">
        <w:rPr>
          <w:b/>
          <w:sz w:val="24"/>
          <w:szCs w:val="24"/>
        </w:rPr>
        <w:t>Услуги по анализу состояния автомобильн</w:t>
      </w:r>
      <w:r w:rsidR="00F44F1B">
        <w:rPr>
          <w:b/>
          <w:sz w:val="24"/>
          <w:szCs w:val="24"/>
        </w:rPr>
        <w:t xml:space="preserve">ый </w:t>
      </w:r>
      <w:proofErr w:type="gramStart"/>
      <w:r w:rsidR="00DC60DC">
        <w:rPr>
          <w:b/>
          <w:sz w:val="24"/>
          <w:szCs w:val="24"/>
        </w:rPr>
        <w:t xml:space="preserve">площадок </w:t>
      </w:r>
      <w:r w:rsidR="00F44F1B">
        <w:rPr>
          <w:b/>
          <w:sz w:val="24"/>
          <w:szCs w:val="24"/>
        </w:rPr>
        <w:t xml:space="preserve"> </w:t>
      </w:r>
      <w:r w:rsidR="00DC60DC">
        <w:rPr>
          <w:b/>
          <w:sz w:val="24"/>
          <w:szCs w:val="24"/>
        </w:rPr>
        <w:t>Китая</w:t>
      </w:r>
      <w:proofErr w:type="gramEnd"/>
      <w:r w:rsidR="00DC60DC">
        <w:rPr>
          <w:b/>
          <w:sz w:val="24"/>
          <w:szCs w:val="24"/>
        </w:rPr>
        <w:t>/Кореи</w:t>
      </w:r>
      <w:r w:rsidR="00B53542" w:rsidRPr="003A3F18">
        <w:rPr>
          <w:sz w:val="24"/>
          <w:szCs w:val="24"/>
        </w:rPr>
        <w:t xml:space="preserve">, а также сбору информации о вариантах ТС, выставленных на продажу на автомобильных </w:t>
      </w:r>
      <w:r w:rsidR="00DC60DC">
        <w:rPr>
          <w:sz w:val="24"/>
          <w:szCs w:val="24"/>
        </w:rPr>
        <w:t xml:space="preserve">площадок </w:t>
      </w:r>
      <w:r w:rsidR="00B53542" w:rsidRPr="003A3F18">
        <w:rPr>
          <w:sz w:val="24"/>
          <w:szCs w:val="24"/>
        </w:rPr>
        <w:t xml:space="preserve">для целей поиска и выбора Заказчиком </w:t>
      </w:r>
      <w:r w:rsidR="007B2644" w:rsidRPr="003A3F18">
        <w:rPr>
          <w:sz w:val="24"/>
          <w:szCs w:val="24"/>
        </w:rPr>
        <w:t xml:space="preserve"> </w:t>
      </w:r>
      <w:r w:rsidR="00B53542" w:rsidRPr="003A3F18">
        <w:rPr>
          <w:sz w:val="24"/>
          <w:szCs w:val="24"/>
        </w:rPr>
        <w:t xml:space="preserve">возможного </w:t>
      </w:r>
      <w:r w:rsidR="007B2644" w:rsidRPr="003A3F18">
        <w:rPr>
          <w:sz w:val="24"/>
          <w:szCs w:val="24"/>
        </w:rPr>
        <w:t xml:space="preserve"> </w:t>
      </w:r>
      <w:r w:rsidR="00B53542" w:rsidRPr="003A3F18">
        <w:rPr>
          <w:sz w:val="24"/>
          <w:szCs w:val="24"/>
        </w:rPr>
        <w:t xml:space="preserve">объекта для совершения сделки по купле-продаже ТС (далее – «сделка») в соответствии с критериями, указанными в </w:t>
      </w:r>
      <w:r w:rsidR="009E0A32" w:rsidRPr="003A3F18">
        <w:rPr>
          <w:sz w:val="24"/>
          <w:szCs w:val="24"/>
        </w:rPr>
        <w:t>Приложении</w:t>
      </w:r>
      <w:r w:rsidR="00710BB0" w:rsidRPr="003A3F18">
        <w:rPr>
          <w:sz w:val="24"/>
          <w:szCs w:val="24"/>
        </w:rPr>
        <w:t xml:space="preserve"> №1</w:t>
      </w:r>
      <w:r w:rsidR="00B53542" w:rsidRPr="003A3F18">
        <w:rPr>
          <w:sz w:val="24"/>
          <w:szCs w:val="24"/>
        </w:rPr>
        <w:t>;</w:t>
      </w:r>
    </w:p>
    <w:p w14:paraId="31B5E75A" w14:textId="3898F5E7" w:rsidR="00B53542" w:rsidRPr="003A3F18" w:rsidRDefault="00F94632" w:rsidP="003A3F18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 xml:space="preserve">1.4 </w:t>
      </w:r>
      <w:r w:rsidR="00B53542" w:rsidRPr="003A3F18">
        <w:rPr>
          <w:b/>
          <w:sz w:val="24"/>
          <w:szCs w:val="24"/>
        </w:rPr>
        <w:t xml:space="preserve">Услуги по поиску и подбору </w:t>
      </w:r>
      <w:r w:rsidR="00B53542" w:rsidRPr="003A3F18">
        <w:rPr>
          <w:sz w:val="24"/>
          <w:szCs w:val="24"/>
        </w:rPr>
        <w:t xml:space="preserve">ТС  для осуществления с ним сделки в </w:t>
      </w:r>
      <w:r w:rsidR="00DC60DC">
        <w:rPr>
          <w:sz w:val="24"/>
          <w:szCs w:val="24"/>
        </w:rPr>
        <w:t xml:space="preserve">Китае/Кореи </w:t>
      </w:r>
      <w:r w:rsidR="00B53542" w:rsidRPr="003A3F18">
        <w:rPr>
          <w:sz w:val="24"/>
          <w:szCs w:val="24"/>
        </w:rPr>
        <w:t>собственными силами или силами привлечённых соисполнителей, при этом оставаясь ответственным за результат их действий;</w:t>
      </w:r>
    </w:p>
    <w:p w14:paraId="2A7937A5" w14:textId="09D1C5C9" w:rsidR="00B53542" w:rsidRPr="003A3F18" w:rsidRDefault="00F94632" w:rsidP="003A3F18">
      <w:pPr>
        <w:pStyle w:val="a6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 xml:space="preserve">1.5 </w:t>
      </w:r>
      <w:r w:rsidR="003A3F18" w:rsidRPr="003A3F18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B53542" w:rsidRPr="003A3F18">
        <w:rPr>
          <w:rFonts w:eastAsiaTheme="minorHAnsi"/>
          <w:b/>
          <w:sz w:val="24"/>
          <w:szCs w:val="24"/>
          <w:lang w:eastAsia="en-US"/>
        </w:rPr>
        <w:t>Услуги</w:t>
      </w:r>
      <w:proofErr w:type="gramEnd"/>
      <w:r w:rsidR="00B53542" w:rsidRPr="003A3F18">
        <w:rPr>
          <w:rFonts w:eastAsiaTheme="minorHAnsi"/>
          <w:b/>
          <w:sz w:val="24"/>
          <w:szCs w:val="24"/>
          <w:lang w:eastAsia="en-US"/>
        </w:rPr>
        <w:t xml:space="preserve"> по консультированию Заказчика и содействию в заключении</w:t>
      </w:r>
      <w:r w:rsidR="00B53542" w:rsidRPr="003A3F18">
        <w:rPr>
          <w:rFonts w:eastAsiaTheme="minorHAnsi"/>
          <w:sz w:val="24"/>
          <w:szCs w:val="24"/>
          <w:lang w:eastAsia="en-US"/>
        </w:rPr>
        <w:t xml:space="preserve"> </w:t>
      </w:r>
      <w:r w:rsidR="00B53542" w:rsidRPr="003A3F18">
        <w:rPr>
          <w:rFonts w:eastAsiaTheme="minorHAnsi"/>
          <w:b/>
          <w:sz w:val="24"/>
          <w:szCs w:val="24"/>
          <w:lang w:eastAsia="en-US"/>
        </w:rPr>
        <w:t>с ним</w:t>
      </w:r>
      <w:r w:rsidR="00B53542" w:rsidRPr="003A3F18">
        <w:rPr>
          <w:rFonts w:eastAsiaTheme="minorHAnsi"/>
          <w:sz w:val="24"/>
          <w:szCs w:val="24"/>
          <w:lang w:eastAsia="en-US"/>
        </w:rPr>
        <w:t xml:space="preserve"> </w:t>
      </w:r>
      <w:r w:rsidR="00B53542" w:rsidRPr="003A3F18">
        <w:rPr>
          <w:b/>
          <w:sz w:val="24"/>
          <w:szCs w:val="24"/>
        </w:rPr>
        <w:t>сделки</w:t>
      </w:r>
      <w:r w:rsidR="00B53542" w:rsidRPr="003A3F18">
        <w:rPr>
          <w:sz w:val="24"/>
          <w:szCs w:val="24"/>
        </w:rPr>
        <w:t xml:space="preserve"> </w:t>
      </w:r>
      <w:r w:rsidR="00B53542" w:rsidRPr="003A3F18">
        <w:rPr>
          <w:b/>
          <w:sz w:val="24"/>
          <w:szCs w:val="24"/>
        </w:rPr>
        <w:t>по купле-продаже</w:t>
      </w:r>
      <w:r w:rsidR="00B53542" w:rsidRPr="003A3F18">
        <w:rPr>
          <w:sz w:val="24"/>
          <w:szCs w:val="24"/>
        </w:rPr>
        <w:t xml:space="preserve"> выбранного в соответствии с Заявкой Заказчиком ТС путем: </w:t>
      </w:r>
    </w:p>
    <w:p w14:paraId="07588784" w14:textId="6E1482AB" w:rsidR="00B53542" w:rsidRPr="003A3F18" w:rsidRDefault="00F94632" w:rsidP="003A3F18">
      <w:pPr>
        <w:pStyle w:val="a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1.6 </w:t>
      </w:r>
      <w:r w:rsidR="00B53542" w:rsidRPr="003A3F18">
        <w:rPr>
          <w:b/>
          <w:bCs/>
          <w:sz w:val="24"/>
          <w:szCs w:val="24"/>
        </w:rPr>
        <w:t>Услуги в помощи в оформлении</w:t>
      </w:r>
      <w:r w:rsidR="00B53542" w:rsidRPr="003A3F18">
        <w:rPr>
          <w:sz w:val="24"/>
          <w:szCs w:val="24"/>
        </w:rPr>
        <w:t xml:space="preserve"> необходимых документов для заключения сделки по приобретению выбранного Заказчиком ТС на автомобильн</w:t>
      </w:r>
      <w:r w:rsidR="00DC60DC">
        <w:rPr>
          <w:sz w:val="24"/>
          <w:szCs w:val="24"/>
        </w:rPr>
        <w:t xml:space="preserve">ой площадке </w:t>
      </w:r>
      <w:r w:rsidR="00F44F1B">
        <w:rPr>
          <w:sz w:val="24"/>
          <w:szCs w:val="24"/>
        </w:rPr>
        <w:t xml:space="preserve">в </w:t>
      </w:r>
      <w:r w:rsidR="00DC60DC">
        <w:rPr>
          <w:sz w:val="24"/>
          <w:szCs w:val="24"/>
        </w:rPr>
        <w:t>Китае/Кореи</w:t>
      </w:r>
      <w:r w:rsidR="00D1040A">
        <w:rPr>
          <w:sz w:val="24"/>
          <w:szCs w:val="24"/>
        </w:rPr>
        <w:t>.</w:t>
      </w:r>
    </w:p>
    <w:p w14:paraId="6A538CDF" w14:textId="17B0952A" w:rsidR="00B53542" w:rsidRPr="003A3F18" w:rsidRDefault="00F94632" w:rsidP="003A3F18">
      <w:pPr>
        <w:pStyle w:val="a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1.7 </w:t>
      </w:r>
      <w:r w:rsidR="00B53542" w:rsidRPr="003A3F18">
        <w:rPr>
          <w:b/>
          <w:bCs/>
          <w:sz w:val="24"/>
          <w:szCs w:val="24"/>
        </w:rPr>
        <w:t>Услуги</w:t>
      </w:r>
      <w:r w:rsidR="00B53542" w:rsidRPr="003A3F18">
        <w:rPr>
          <w:sz w:val="24"/>
          <w:szCs w:val="24"/>
        </w:rPr>
        <w:t xml:space="preserve"> в консультативной поддержке Заказчика в процедуре осуществления оплаты выбранного Заказчиком ТС путём перевода денежных средств на счёт продавца </w:t>
      </w:r>
      <w:r w:rsidR="008E746A" w:rsidRPr="003A3F18">
        <w:rPr>
          <w:sz w:val="24"/>
          <w:szCs w:val="24"/>
        </w:rPr>
        <w:t>Китае</w:t>
      </w:r>
      <w:r w:rsidR="00DC60DC">
        <w:rPr>
          <w:sz w:val="24"/>
          <w:szCs w:val="24"/>
        </w:rPr>
        <w:t>/Кореи</w:t>
      </w:r>
      <w:r w:rsidR="00B53542" w:rsidRPr="003A3F18">
        <w:rPr>
          <w:sz w:val="24"/>
          <w:szCs w:val="24"/>
        </w:rPr>
        <w:t>,</w:t>
      </w:r>
      <w:r w:rsidR="008E746A" w:rsidRPr="003A3F18">
        <w:rPr>
          <w:sz w:val="24"/>
          <w:szCs w:val="24"/>
        </w:rPr>
        <w:t xml:space="preserve"> </w:t>
      </w:r>
      <w:r w:rsidR="00B53542" w:rsidRPr="003A3F18">
        <w:rPr>
          <w:sz w:val="24"/>
          <w:szCs w:val="24"/>
        </w:rPr>
        <w:t xml:space="preserve">с использованием привлекаемой Исполнителем Экспортной компании, занимающейся приобретением ТС на автомобильных </w:t>
      </w:r>
      <w:r w:rsidR="007B2644" w:rsidRPr="003A3F18">
        <w:rPr>
          <w:sz w:val="24"/>
          <w:szCs w:val="24"/>
        </w:rPr>
        <w:t>рынка</w:t>
      </w:r>
      <w:r w:rsidR="00B53542" w:rsidRPr="003A3F18">
        <w:rPr>
          <w:sz w:val="24"/>
          <w:szCs w:val="24"/>
        </w:rPr>
        <w:t xml:space="preserve"> (далее – «Экспортная компания»).</w:t>
      </w:r>
    </w:p>
    <w:p w14:paraId="22503083" w14:textId="00478CAD" w:rsidR="00B53542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sz w:val="24"/>
          <w:szCs w:val="24"/>
        </w:rPr>
        <w:t xml:space="preserve">1.8 </w:t>
      </w:r>
      <w:r w:rsidR="00B53542" w:rsidRPr="003A3F18">
        <w:rPr>
          <w:b/>
          <w:sz w:val="24"/>
          <w:szCs w:val="24"/>
        </w:rPr>
        <w:t xml:space="preserve">Услуги в   подборе и рекомендации к выбору   транспортной   компании   по доставке </w:t>
      </w:r>
      <w:r w:rsidR="00B53542" w:rsidRPr="003A3F18">
        <w:rPr>
          <w:sz w:val="24"/>
          <w:szCs w:val="24"/>
        </w:rPr>
        <w:t>приобретённого ТС в Российскую Федерацию по выбранному логистическому маршруту</w:t>
      </w:r>
      <w:r w:rsidR="007B2644" w:rsidRPr="003A3F18">
        <w:rPr>
          <w:sz w:val="24"/>
          <w:szCs w:val="24"/>
        </w:rPr>
        <w:t xml:space="preserve"> в г. Владивосток</w:t>
      </w:r>
      <w:r w:rsidR="008E746A" w:rsidRPr="003A3F18">
        <w:rPr>
          <w:sz w:val="24"/>
          <w:szCs w:val="24"/>
        </w:rPr>
        <w:t>.</w:t>
      </w:r>
      <w:r w:rsidR="007B2644" w:rsidRPr="003A3F18">
        <w:rPr>
          <w:sz w:val="24"/>
          <w:szCs w:val="24"/>
        </w:rPr>
        <w:t xml:space="preserve"> </w:t>
      </w:r>
    </w:p>
    <w:p w14:paraId="01733F5D" w14:textId="3D527494" w:rsidR="003A3F18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 xml:space="preserve">1.9 </w:t>
      </w:r>
      <w:r w:rsidR="00B53542" w:rsidRPr="003A3F18">
        <w:rPr>
          <w:b/>
          <w:bCs/>
          <w:sz w:val="24"/>
          <w:szCs w:val="24"/>
        </w:rPr>
        <w:t>Услуги по рекомендации и выбора автовоза по России</w:t>
      </w:r>
      <w:r w:rsidR="00B53542" w:rsidRPr="003A3F18">
        <w:rPr>
          <w:sz w:val="24"/>
          <w:szCs w:val="24"/>
        </w:rPr>
        <w:t xml:space="preserve"> для доставки ТС до конечного адреса Заказчика, в случае если Заказчик не сам забирает автомобиль из г. Владивостока</w:t>
      </w:r>
      <w:r w:rsidR="000E5914" w:rsidRPr="003A3F18">
        <w:rPr>
          <w:sz w:val="24"/>
          <w:szCs w:val="24"/>
        </w:rPr>
        <w:t>.</w:t>
      </w:r>
    </w:p>
    <w:p w14:paraId="3B21BD30" w14:textId="42D600D5" w:rsidR="00B53542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sz w:val="24"/>
          <w:szCs w:val="24"/>
        </w:rPr>
        <w:t xml:space="preserve">  </w:t>
      </w:r>
      <w:r w:rsidR="000C5DB9">
        <w:rPr>
          <w:b/>
          <w:sz w:val="24"/>
          <w:szCs w:val="24"/>
        </w:rPr>
        <w:t xml:space="preserve">1.10 </w:t>
      </w:r>
      <w:r w:rsidR="00B53542" w:rsidRPr="003A3F18">
        <w:rPr>
          <w:b/>
          <w:sz w:val="24"/>
          <w:szCs w:val="24"/>
        </w:rPr>
        <w:t xml:space="preserve">Услуги по организации таможенного оформления ТС </w:t>
      </w:r>
      <w:r w:rsidR="00B53542" w:rsidRPr="003A3F18">
        <w:rPr>
          <w:sz w:val="24"/>
          <w:szCs w:val="24"/>
        </w:rPr>
        <w:t xml:space="preserve">включающие следующие действия: Подготовку, подачу в управление Таможенной службы в городе таможенного оформления пакета документов, необходимого и достаточного </w:t>
      </w:r>
      <w:proofErr w:type="gramStart"/>
      <w:r w:rsidR="00D1040A" w:rsidRPr="003A3F18">
        <w:rPr>
          <w:sz w:val="24"/>
          <w:szCs w:val="24"/>
        </w:rPr>
        <w:t>для таможенного</w:t>
      </w:r>
      <w:r w:rsidR="00B53542" w:rsidRPr="003A3F18">
        <w:rPr>
          <w:sz w:val="24"/>
          <w:szCs w:val="24"/>
        </w:rPr>
        <w:t xml:space="preserve"> оформления</w:t>
      </w:r>
      <w:proofErr w:type="gramEnd"/>
      <w:r w:rsidR="00B53542" w:rsidRPr="003A3F18">
        <w:rPr>
          <w:sz w:val="24"/>
          <w:szCs w:val="24"/>
        </w:rPr>
        <w:t xml:space="preserve"> ввозимого на территорию Российской Федерации ТС</w:t>
      </w:r>
      <w:r w:rsidR="000E5914" w:rsidRPr="003A3F18">
        <w:rPr>
          <w:sz w:val="24"/>
          <w:szCs w:val="24"/>
        </w:rPr>
        <w:t>.</w:t>
      </w:r>
    </w:p>
    <w:p w14:paraId="1863AA64" w14:textId="32AC41E6" w:rsidR="00B53542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1.11</w:t>
      </w:r>
      <w:r w:rsidR="008E1C4D" w:rsidRPr="003A3F18">
        <w:rPr>
          <w:sz w:val="24"/>
          <w:szCs w:val="24"/>
        </w:rPr>
        <w:t xml:space="preserve"> </w:t>
      </w:r>
      <w:r w:rsidR="00B53542" w:rsidRPr="003A3F18">
        <w:rPr>
          <w:sz w:val="24"/>
          <w:szCs w:val="24"/>
        </w:rPr>
        <w:t xml:space="preserve">Консультативную поддержку Заказчика в процедуре осуществления самостоятельной оплаты им ввозных пошлин за выбранное Заказчиком ТС, за исключением случаев самостоятельного таможенного оформления Заказчиком ТС. </w:t>
      </w:r>
    </w:p>
    <w:p w14:paraId="428C6A89" w14:textId="3CE762BB" w:rsidR="00B53542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1.12</w:t>
      </w:r>
      <w:r w:rsidRPr="003A3F18">
        <w:rPr>
          <w:sz w:val="24"/>
          <w:szCs w:val="24"/>
        </w:rPr>
        <w:t xml:space="preserve"> </w:t>
      </w:r>
      <w:r w:rsidR="00B53542" w:rsidRPr="003A3F18">
        <w:rPr>
          <w:sz w:val="24"/>
          <w:szCs w:val="24"/>
        </w:rPr>
        <w:t>Осуществить передачу Заказчику приобретённого ТС и полного пакета документов, относящихся ТС.</w:t>
      </w:r>
    </w:p>
    <w:p w14:paraId="10B400F5" w14:textId="3412FDD0" w:rsidR="00B53542" w:rsidRPr="003A3F18" w:rsidRDefault="008E1C4D" w:rsidP="003A3F18">
      <w:pPr>
        <w:pStyle w:val="a6"/>
        <w:rPr>
          <w:rFonts w:eastAsiaTheme="minorHAnsi"/>
          <w:sz w:val="24"/>
          <w:szCs w:val="24"/>
          <w:lang w:eastAsia="en-US"/>
        </w:rPr>
      </w:pPr>
      <w:r w:rsidRPr="003A3F18">
        <w:rPr>
          <w:b/>
          <w:bCs/>
          <w:sz w:val="24"/>
          <w:szCs w:val="24"/>
        </w:rPr>
        <w:lastRenderedPageBreak/>
        <w:t xml:space="preserve"> </w:t>
      </w:r>
      <w:proofErr w:type="gramStart"/>
      <w:r w:rsidR="003A3F18" w:rsidRPr="003A3F18">
        <w:rPr>
          <w:b/>
          <w:bCs/>
          <w:sz w:val="24"/>
          <w:szCs w:val="24"/>
        </w:rPr>
        <w:t xml:space="preserve">1.13  </w:t>
      </w:r>
      <w:r w:rsidR="00B53542" w:rsidRPr="003A3F18">
        <w:rPr>
          <w:sz w:val="24"/>
          <w:szCs w:val="24"/>
        </w:rPr>
        <w:t>ТС</w:t>
      </w:r>
      <w:proofErr w:type="gramEnd"/>
      <w:r w:rsidR="00B53542" w:rsidRPr="003A3F18">
        <w:rPr>
          <w:sz w:val="24"/>
          <w:szCs w:val="24"/>
        </w:rPr>
        <w:t>, указанно</w:t>
      </w:r>
      <w:r w:rsidR="00DC60DC">
        <w:rPr>
          <w:sz w:val="24"/>
          <w:szCs w:val="24"/>
        </w:rPr>
        <w:t>е</w:t>
      </w:r>
      <w:r w:rsidR="00B53542" w:rsidRPr="003A3F18">
        <w:rPr>
          <w:sz w:val="24"/>
          <w:szCs w:val="24"/>
        </w:rPr>
        <w:t xml:space="preserve"> в </w:t>
      </w:r>
      <w:r w:rsidRPr="003A3F18">
        <w:rPr>
          <w:sz w:val="24"/>
          <w:szCs w:val="24"/>
        </w:rPr>
        <w:t>П</w:t>
      </w:r>
      <w:r w:rsidR="00B53542" w:rsidRPr="003A3F18">
        <w:rPr>
          <w:sz w:val="24"/>
          <w:szCs w:val="24"/>
        </w:rPr>
        <w:t xml:space="preserve">риложении </w:t>
      </w:r>
      <w:r w:rsidRPr="003A3F18">
        <w:rPr>
          <w:sz w:val="24"/>
          <w:szCs w:val="24"/>
        </w:rPr>
        <w:t xml:space="preserve">№ </w:t>
      </w:r>
      <w:r w:rsidR="00B53542" w:rsidRPr="003A3F18">
        <w:rPr>
          <w:sz w:val="24"/>
          <w:szCs w:val="24"/>
        </w:rPr>
        <w:t>1</w:t>
      </w:r>
      <w:r w:rsidR="00DC60DC">
        <w:rPr>
          <w:sz w:val="24"/>
          <w:szCs w:val="24"/>
        </w:rPr>
        <w:t xml:space="preserve">, </w:t>
      </w:r>
      <w:r w:rsidR="00B53542" w:rsidRPr="003A3F18">
        <w:rPr>
          <w:sz w:val="24"/>
          <w:szCs w:val="24"/>
        </w:rPr>
        <w:t>настоящего Договора является  собственностью Заказчика</w:t>
      </w:r>
      <w:r w:rsidR="000E5914" w:rsidRPr="003A3F18">
        <w:rPr>
          <w:sz w:val="24"/>
          <w:szCs w:val="24"/>
        </w:rPr>
        <w:t xml:space="preserve">. </w:t>
      </w:r>
      <w:r w:rsidR="00B53542" w:rsidRPr="003A3F18">
        <w:rPr>
          <w:sz w:val="24"/>
          <w:szCs w:val="24"/>
        </w:rPr>
        <w:t xml:space="preserve">Право собственности на </w:t>
      </w:r>
      <w:proofErr w:type="gramStart"/>
      <w:r w:rsidR="00B53542" w:rsidRPr="003A3F18">
        <w:rPr>
          <w:sz w:val="24"/>
          <w:szCs w:val="24"/>
        </w:rPr>
        <w:t>приобретаем</w:t>
      </w:r>
      <w:r w:rsidR="00D1040A">
        <w:rPr>
          <w:sz w:val="24"/>
          <w:szCs w:val="24"/>
        </w:rPr>
        <w:t xml:space="preserve">ое </w:t>
      </w:r>
      <w:r w:rsidR="00B53542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>ТС</w:t>
      </w:r>
      <w:proofErr w:type="gramEnd"/>
      <w:r w:rsidR="00B53542" w:rsidRPr="003A3F18">
        <w:rPr>
          <w:sz w:val="24"/>
          <w:szCs w:val="24"/>
        </w:rPr>
        <w:t xml:space="preserve"> возникает у Заказчика после окончательного расчета с Исполнителем  по настоящему Договору.</w:t>
      </w:r>
    </w:p>
    <w:p w14:paraId="64957F28" w14:textId="6F51F086" w:rsidR="00B53542" w:rsidRPr="003A3F18" w:rsidRDefault="008E1C4D" w:rsidP="003A3F18">
      <w:pPr>
        <w:pStyle w:val="a6"/>
        <w:rPr>
          <w:rFonts w:eastAsiaTheme="minorHAnsi"/>
          <w:sz w:val="24"/>
          <w:szCs w:val="24"/>
          <w:lang w:eastAsia="en-US"/>
        </w:rPr>
      </w:pPr>
      <w:r w:rsidRPr="003A3F18">
        <w:rPr>
          <w:b/>
          <w:bCs/>
          <w:sz w:val="24"/>
          <w:szCs w:val="24"/>
        </w:rPr>
        <w:t xml:space="preserve">  </w:t>
      </w:r>
      <w:r w:rsidR="003A3F18" w:rsidRPr="003A3F18">
        <w:rPr>
          <w:b/>
          <w:bCs/>
          <w:sz w:val="24"/>
          <w:szCs w:val="24"/>
        </w:rPr>
        <w:t>1.14</w:t>
      </w:r>
      <w:r w:rsidR="004818CA">
        <w:rPr>
          <w:sz w:val="24"/>
          <w:szCs w:val="24"/>
        </w:rPr>
        <w:t xml:space="preserve"> </w:t>
      </w:r>
      <w:r w:rsidR="00B53542" w:rsidRPr="003A3F18">
        <w:rPr>
          <w:sz w:val="24"/>
          <w:szCs w:val="24"/>
        </w:rPr>
        <w:t xml:space="preserve">Выступая от своего имени, Заказчик самостоятельно </w:t>
      </w:r>
      <w:r w:rsidR="00D1040A" w:rsidRPr="003A3F18">
        <w:rPr>
          <w:sz w:val="24"/>
          <w:szCs w:val="24"/>
        </w:rPr>
        <w:t>заключает сделки</w:t>
      </w:r>
      <w:r w:rsidR="00B53542" w:rsidRPr="003A3F18">
        <w:rPr>
          <w:sz w:val="24"/>
          <w:szCs w:val="24"/>
        </w:rPr>
        <w:t xml:space="preserve"> купли-продажи и иного рода сделки по приобретению автомобиля, указанн</w:t>
      </w:r>
      <w:r w:rsidR="00D1040A">
        <w:rPr>
          <w:sz w:val="24"/>
          <w:szCs w:val="24"/>
        </w:rPr>
        <w:t>ого</w:t>
      </w:r>
      <w:r w:rsidR="00B53542" w:rsidRPr="003A3F18">
        <w:rPr>
          <w:sz w:val="24"/>
          <w:szCs w:val="24"/>
        </w:rPr>
        <w:t xml:space="preserve"> в </w:t>
      </w:r>
      <w:r w:rsidR="00975773" w:rsidRPr="003A3F18">
        <w:rPr>
          <w:sz w:val="24"/>
          <w:szCs w:val="24"/>
        </w:rPr>
        <w:t>Приложении №</w:t>
      </w:r>
      <w:proofErr w:type="gramStart"/>
      <w:r w:rsidR="00975773" w:rsidRPr="003A3F18">
        <w:rPr>
          <w:sz w:val="24"/>
          <w:szCs w:val="24"/>
        </w:rPr>
        <w:t xml:space="preserve">1 </w:t>
      </w:r>
      <w:r w:rsidR="00B53542" w:rsidRPr="003A3F18">
        <w:rPr>
          <w:sz w:val="24"/>
          <w:szCs w:val="24"/>
        </w:rPr>
        <w:t xml:space="preserve"> настоящего</w:t>
      </w:r>
      <w:proofErr w:type="gramEnd"/>
      <w:r w:rsidR="00B53542" w:rsidRPr="003A3F18">
        <w:rPr>
          <w:sz w:val="24"/>
          <w:szCs w:val="24"/>
        </w:rPr>
        <w:t xml:space="preserve"> Договора, с </w:t>
      </w:r>
      <w:r w:rsidR="001C1A7C" w:rsidRPr="003A3F18">
        <w:rPr>
          <w:sz w:val="24"/>
          <w:szCs w:val="24"/>
        </w:rPr>
        <w:t xml:space="preserve"> </w:t>
      </w:r>
      <w:r w:rsidR="00B53542" w:rsidRPr="003A3F18">
        <w:rPr>
          <w:sz w:val="24"/>
          <w:szCs w:val="24"/>
        </w:rPr>
        <w:t>третьими лицами</w:t>
      </w:r>
      <w:r w:rsidR="000E5914" w:rsidRPr="003A3F18">
        <w:rPr>
          <w:sz w:val="24"/>
          <w:szCs w:val="24"/>
        </w:rPr>
        <w:t>.</w:t>
      </w:r>
    </w:p>
    <w:p w14:paraId="44E438F1" w14:textId="3585464E" w:rsidR="00D63BFA" w:rsidRPr="003A3F18" w:rsidRDefault="001C1A7C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 xml:space="preserve">   </w:t>
      </w:r>
      <w:r w:rsidR="003A3F18" w:rsidRPr="003A3F18">
        <w:rPr>
          <w:b/>
          <w:bCs/>
          <w:sz w:val="24"/>
          <w:szCs w:val="24"/>
        </w:rPr>
        <w:t xml:space="preserve">1.15 </w:t>
      </w:r>
      <w:r w:rsidR="004B12EA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 Исполнитель </w:t>
      </w:r>
      <w:r w:rsidR="00400BCF" w:rsidRPr="003A3F18">
        <w:rPr>
          <w:sz w:val="24"/>
          <w:szCs w:val="24"/>
        </w:rPr>
        <w:t xml:space="preserve"> обязуется за вознаграждение от своего имени, но за счёт и в пользу </w:t>
      </w:r>
      <w:r w:rsidRPr="003A3F18">
        <w:rPr>
          <w:sz w:val="24"/>
          <w:szCs w:val="24"/>
        </w:rPr>
        <w:t>Заказ</w:t>
      </w:r>
      <w:r w:rsidR="00975773" w:rsidRPr="003A3F18">
        <w:rPr>
          <w:sz w:val="24"/>
          <w:szCs w:val="24"/>
        </w:rPr>
        <w:t xml:space="preserve">чика </w:t>
      </w:r>
      <w:r w:rsidR="00400BCF" w:rsidRPr="003A3F18">
        <w:rPr>
          <w:sz w:val="24"/>
          <w:szCs w:val="24"/>
        </w:rPr>
        <w:t xml:space="preserve"> произвести поиск </w:t>
      </w:r>
      <w:r w:rsidR="00D1040A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 xml:space="preserve"> в </w:t>
      </w:r>
      <w:r w:rsidR="008E746A" w:rsidRPr="003A3F18">
        <w:rPr>
          <w:sz w:val="24"/>
          <w:szCs w:val="24"/>
        </w:rPr>
        <w:t>Китае</w:t>
      </w:r>
      <w:r w:rsidR="00DC60DC">
        <w:rPr>
          <w:sz w:val="24"/>
          <w:szCs w:val="24"/>
        </w:rPr>
        <w:t>/Коре</w:t>
      </w:r>
      <w:r w:rsidR="00D1040A">
        <w:rPr>
          <w:sz w:val="24"/>
          <w:szCs w:val="24"/>
        </w:rPr>
        <w:t>е</w:t>
      </w:r>
      <w:r w:rsidR="00400BCF" w:rsidRPr="003A3F18">
        <w:rPr>
          <w:sz w:val="24"/>
          <w:szCs w:val="24"/>
        </w:rPr>
        <w:t xml:space="preserve">, приобрести и доставить для </w:t>
      </w:r>
      <w:r w:rsidR="00975773" w:rsidRPr="003A3F18">
        <w:rPr>
          <w:sz w:val="24"/>
          <w:szCs w:val="24"/>
        </w:rPr>
        <w:t xml:space="preserve">Заказчика ТС </w:t>
      </w:r>
      <w:r w:rsidR="00BD0A75" w:rsidRPr="003A3F18">
        <w:rPr>
          <w:sz w:val="24"/>
          <w:szCs w:val="24"/>
        </w:rPr>
        <w:t xml:space="preserve"> в г. Владивосток</w:t>
      </w:r>
      <w:r w:rsidR="00400BCF" w:rsidRPr="003A3F18">
        <w:rPr>
          <w:sz w:val="24"/>
          <w:szCs w:val="24"/>
        </w:rPr>
        <w:t>,</w:t>
      </w:r>
      <w:r w:rsidR="007E5C58" w:rsidRPr="003A3F18">
        <w:rPr>
          <w:sz w:val="24"/>
          <w:szCs w:val="24"/>
        </w:rPr>
        <w:t xml:space="preserve"> </w:t>
      </w:r>
      <w:r w:rsidR="00400BCF" w:rsidRPr="003A3F18">
        <w:rPr>
          <w:sz w:val="24"/>
          <w:szCs w:val="24"/>
        </w:rPr>
        <w:t xml:space="preserve"> наименование, количество и иные характеристики кото</w:t>
      </w:r>
      <w:r w:rsidR="00BD0A75" w:rsidRPr="003A3F18">
        <w:rPr>
          <w:sz w:val="24"/>
          <w:szCs w:val="24"/>
        </w:rPr>
        <w:t>рог</w:t>
      </w:r>
      <w:r w:rsidR="007E5C58" w:rsidRPr="003A3F18">
        <w:rPr>
          <w:sz w:val="24"/>
          <w:szCs w:val="24"/>
        </w:rPr>
        <w:t>о</w:t>
      </w:r>
      <w:r w:rsidR="00400BCF" w:rsidRPr="003A3F18">
        <w:rPr>
          <w:sz w:val="24"/>
          <w:szCs w:val="24"/>
        </w:rPr>
        <w:t xml:space="preserve"> указываются в подписываемых </w:t>
      </w:r>
      <w:r w:rsidR="00975773" w:rsidRPr="003A3F18">
        <w:rPr>
          <w:sz w:val="24"/>
          <w:szCs w:val="24"/>
        </w:rPr>
        <w:t>с</w:t>
      </w:r>
      <w:r w:rsidR="00400BCF" w:rsidRPr="003A3F18">
        <w:rPr>
          <w:sz w:val="24"/>
          <w:szCs w:val="24"/>
        </w:rPr>
        <w:t xml:space="preserve">торонами  </w:t>
      </w:r>
      <w:r w:rsidR="00975773" w:rsidRPr="003A3F18">
        <w:rPr>
          <w:sz w:val="24"/>
          <w:szCs w:val="24"/>
        </w:rPr>
        <w:t>П</w:t>
      </w:r>
      <w:r w:rsidR="00400BCF" w:rsidRPr="003A3F18">
        <w:rPr>
          <w:sz w:val="24"/>
          <w:szCs w:val="24"/>
        </w:rPr>
        <w:t>риложени</w:t>
      </w:r>
      <w:r w:rsidR="00975773" w:rsidRPr="003A3F18">
        <w:rPr>
          <w:sz w:val="24"/>
          <w:szCs w:val="24"/>
        </w:rPr>
        <w:t xml:space="preserve">ям №1 </w:t>
      </w:r>
      <w:r w:rsidR="00400BCF" w:rsidRPr="003A3F18">
        <w:rPr>
          <w:sz w:val="24"/>
          <w:szCs w:val="24"/>
        </w:rPr>
        <w:t>к настоящему Договору и одновременно его неотъемлемой частью.</w:t>
      </w:r>
    </w:p>
    <w:p w14:paraId="02695071" w14:textId="4DA30DBE" w:rsidR="00D63BFA" w:rsidRPr="003A3F18" w:rsidRDefault="003A3F18" w:rsidP="003A3F18">
      <w:pPr>
        <w:pStyle w:val="a6"/>
        <w:rPr>
          <w:sz w:val="24"/>
          <w:szCs w:val="24"/>
        </w:rPr>
      </w:pPr>
      <w:proofErr w:type="gramStart"/>
      <w:r w:rsidRPr="003A3F18">
        <w:rPr>
          <w:b/>
          <w:bCs/>
          <w:sz w:val="24"/>
          <w:szCs w:val="24"/>
        </w:rPr>
        <w:t xml:space="preserve">1.16  </w:t>
      </w:r>
      <w:r w:rsidR="00400BCF" w:rsidRPr="003A3F18">
        <w:rPr>
          <w:sz w:val="24"/>
          <w:szCs w:val="24"/>
        </w:rPr>
        <w:t>За</w:t>
      </w:r>
      <w:proofErr w:type="gramEnd"/>
      <w:r w:rsidR="00400BCF" w:rsidRPr="003A3F18">
        <w:rPr>
          <w:sz w:val="24"/>
          <w:szCs w:val="24"/>
        </w:rPr>
        <w:t xml:space="preserve"> выполнение обязательства, указанного в </w:t>
      </w:r>
      <w:r w:rsidR="00975773" w:rsidRPr="003A3F18">
        <w:rPr>
          <w:sz w:val="24"/>
          <w:szCs w:val="24"/>
        </w:rPr>
        <w:t>разделе</w:t>
      </w:r>
      <w:r w:rsidR="00400BCF" w:rsidRPr="003A3F18">
        <w:rPr>
          <w:sz w:val="24"/>
          <w:szCs w:val="24"/>
        </w:rPr>
        <w:t xml:space="preserve"> 1 настоящего Договора, </w:t>
      </w:r>
      <w:r w:rsidR="00975773" w:rsidRPr="003A3F18">
        <w:rPr>
          <w:sz w:val="24"/>
          <w:szCs w:val="24"/>
        </w:rPr>
        <w:t xml:space="preserve">Заказчик </w:t>
      </w:r>
      <w:r w:rsidR="00400BCF" w:rsidRPr="003A3F18">
        <w:rPr>
          <w:sz w:val="24"/>
          <w:szCs w:val="24"/>
        </w:rPr>
        <w:t xml:space="preserve"> обязуется выплатить </w:t>
      </w:r>
      <w:r w:rsidR="00975773" w:rsidRPr="003A3F18">
        <w:rPr>
          <w:sz w:val="24"/>
          <w:szCs w:val="24"/>
        </w:rPr>
        <w:t xml:space="preserve">Исполнителю </w:t>
      </w:r>
      <w:r w:rsidR="00400BCF" w:rsidRPr="003A3F18">
        <w:rPr>
          <w:sz w:val="24"/>
          <w:szCs w:val="24"/>
        </w:rPr>
        <w:t xml:space="preserve"> вознаграждение в порядке и размерах, предусмотренных в разделе 5 настоящего Договора.</w:t>
      </w:r>
    </w:p>
    <w:p w14:paraId="1D3FBF31" w14:textId="115E0749" w:rsidR="00D63BFA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1.1</w:t>
      </w:r>
      <w:r>
        <w:rPr>
          <w:b/>
          <w:bCs/>
          <w:sz w:val="24"/>
          <w:szCs w:val="24"/>
        </w:rPr>
        <w:t>7</w:t>
      </w:r>
      <w:r w:rsidR="00400BCF" w:rsidRPr="003A3F18">
        <w:rPr>
          <w:sz w:val="24"/>
          <w:szCs w:val="24"/>
        </w:rPr>
        <w:t xml:space="preserve"> Доставка </w:t>
      </w:r>
      <w:r w:rsidR="00975773" w:rsidRPr="003A3F18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>, указанн</w:t>
      </w:r>
      <w:r w:rsidR="00C4354C" w:rsidRPr="003A3F18">
        <w:rPr>
          <w:sz w:val="24"/>
          <w:szCs w:val="24"/>
        </w:rPr>
        <w:t>ого</w:t>
      </w:r>
      <w:r w:rsidR="00400BCF" w:rsidRPr="003A3F18">
        <w:rPr>
          <w:sz w:val="24"/>
          <w:szCs w:val="24"/>
        </w:rPr>
        <w:t xml:space="preserve"> в </w:t>
      </w:r>
      <w:r w:rsidR="00975773" w:rsidRPr="003A3F18">
        <w:rPr>
          <w:sz w:val="24"/>
          <w:szCs w:val="24"/>
        </w:rPr>
        <w:t>Приложении №1</w:t>
      </w:r>
      <w:r w:rsidR="00400BCF" w:rsidRPr="003A3F18">
        <w:rPr>
          <w:sz w:val="24"/>
          <w:szCs w:val="24"/>
        </w:rPr>
        <w:t xml:space="preserve"> настоящего Договора, осуществляется </w:t>
      </w:r>
      <w:r w:rsidR="00975773" w:rsidRPr="003A3F18">
        <w:rPr>
          <w:sz w:val="24"/>
          <w:szCs w:val="24"/>
        </w:rPr>
        <w:t>Исполн</w:t>
      </w:r>
      <w:r w:rsidR="00BD0A75" w:rsidRPr="003A3F18">
        <w:rPr>
          <w:sz w:val="24"/>
          <w:szCs w:val="24"/>
        </w:rPr>
        <w:t xml:space="preserve">ителем </w:t>
      </w:r>
      <w:r w:rsidR="00975773" w:rsidRPr="003A3F18">
        <w:rPr>
          <w:sz w:val="24"/>
          <w:szCs w:val="24"/>
        </w:rPr>
        <w:t xml:space="preserve"> </w:t>
      </w:r>
      <w:r w:rsidR="00400BCF" w:rsidRPr="003A3F18">
        <w:rPr>
          <w:sz w:val="24"/>
          <w:szCs w:val="24"/>
        </w:rPr>
        <w:t xml:space="preserve"> до места, указанного в Приложении</w:t>
      </w:r>
      <w:r w:rsidR="00975773" w:rsidRPr="003A3F18">
        <w:rPr>
          <w:sz w:val="24"/>
          <w:szCs w:val="24"/>
        </w:rPr>
        <w:t xml:space="preserve"> №1</w:t>
      </w:r>
      <w:r w:rsidR="00400BCF" w:rsidRPr="003A3F18">
        <w:rPr>
          <w:sz w:val="24"/>
          <w:szCs w:val="24"/>
        </w:rPr>
        <w:t xml:space="preserve"> к настоящему договору. Порядок доставки и приемки </w:t>
      </w:r>
      <w:r w:rsidR="00975773" w:rsidRPr="003A3F18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 xml:space="preserve"> определяется в соответствии с условиями настоящего Договора</w:t>
      </w:r>
      <w:r w:rsidR="00975773" w:rsidRPr="003A3F18">
        <w:rPr>
          <w:sz w:val="24"/>
          <w:szCs w:val="24"/>
        </w:rPr>
        <w:t>, при передаче ТС подписывается АКТ Приемки-передачи ТС, Приложение №2</w:t>
      </w:r>
      <w:r w:rsidR="000E5914" w:rsidRPr="003A3F18">
        <w:rPr>
          <w:sz w:val="24"/>
          <w:szCs w:val="24"/>
        </w:rPr>
        <w:t>, которое является неотъемлемой частью договора.</w:t>
      </w:r>
    </w:p>
    <w:p w14:paraId="75DA6264" w14:textId="3B8F6318" w:rsidR="00D63BFA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1.1</w:t>
      </w:r>
      <w:r>
        <w:rPr>
          <w:b/>
          <w:bCs/>
          <w:sz w:val="24"/>
          <w:szCs w:val="24"/>
        </w:rPr>
        <w:t>8</w:t>
      </w:r>
      <w:r w:rsidRPr="003A3F18">
        <w:rPr>
          <w:b/>
          <w:bCs/>
          <w:sz w:val="24"/>
          <w:szCs w:val="24"/>
        </w:rPr>
        <w:t xml:space="preserve"> </w:t>
      </w:r>
      <w:r w:rsidR="00975773" w:rsidRPr="003A3F18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>,</w:t>
      </w:r>
      <w:r w:rsidR="00297C3B" w:rsidRPr="003A3F18">
        <w:rPr>
          <w:sz w:val="24"/>
          <w:szCs w:val="24"/>
        </w:rPr>
        <w:t xml:space="preserve"> указанное </w:t>
      </w:r>
      <w:r w:rsidR="00400BCF" w:rsidRPr="003A3F18">
        <w:rPr>
          <w:sz w:val="24"/>
          <w:szCs w:val="24"/>
        </w:rPr>
        <w:t xml:space="preserve">в </w:t>
      </w:r>
      <w:r w:rsidR="00975773" w:rsidRPr="003A3F18">
        <w:rPr>
          <w:sz w:val="24"/>
          <w:szCs w:val="24"/>
        </w:rPr>
        <w:t>Приложении №1</w:t>
      </w:r>
      <w:r w:rsidRPr="003A3F18">
        <w:rPr>
          <w:sz w:val="24"/>
          <w:szCs w:val="24"/>
        </w:rPr>
        <w:t xml:space="preserve">, </w:t>
      </w:r>
      <w:r w:rsidR="00400BCF" w:rsidRPr="003A3F18">
        <w:rPr>
          <w:sz w:val="24"/>
          <w:szCs w:val="24"/>
        </w:rPr>
        <w:t xml:space="preserve">настоящего Договора и </w:t>
      </w:r>
      <w:proofErr w:type="gramStart"/>
      <w:r w:rsidR="00400BCF" w:rsidRPr="003A3F18">
        <w:rPr>
          <w:sz w:val="24"/>
          <w:szCs w:val="24"/>
        </w:rPr>
        <w:t>при</w:t>
      </w:r>
      <w:r w:rsidR="00297C3B" w:rsidRPr="003A3F18">
        <w:rPr>
          <w:sz w:val="24"/>
          <w:szCs w:val="24"/>
        </w:rPr>
        <w:t xml:space="preserve">обретенное </w:t>
      </w:r>
      <w:r w:rsidR="00400BCF" w:rsidRPr="003A3F18">
        <w:rPr>
          <w:sz w:val="24"/>
          <w:szCs w:val="24"/>
        </w:rPr>
        <w:t xml:space="preserve"> </w:t>
      </w:r>
      <w:r w:rsidR="00975773" w:rsidRPr="003A3F18">
        <w:rPr>
          <w:sz w:val="24"/>
          <w:szCs w:val="24"/>
        </w:rPr>
        <w:t>Исполнителем</w:t>
      </w:r>
      <w:proofErr w:type="gramEnd"/>
      <w:r w:rsidR="00975773" w:rsidRPr="003A3F18">
        <w:rPr>
          <w:sz w:val="24"/>
          <w:szCs w:val="24"/>
        </w:rPr>
        <w:t xml:space="preserve"> </w:t>
      </w:r>
      <w:r w:rsidR="00400BCF" w:rsidRPr="003A3F18">
        <w:rPr>
          <w:sz w:val="24"/>
          <w:szCs w:val="24"/>
        </w:rPr>
        <w:t xml:space="preserve"> за счёт </w:t>
      </w:r>
      <w:r w:rsidR="00975773" w:rsidRPr="003A3F18">
        <w:rPr>
          <w:sz w:val="24"/>
          <w:szCs w:val="24"/>
        </w:rPr>
        <w:t>Заказчика</w:t>
      </w:r>
      <w:r w:rsidR="00400BCF" w:rsidRPr="003A3F18">
        <w:rPr>
          <w:sz w:val="24"/>
          <w:szCs w:val="24"/>
        </w:rPr>
        <w:t xml:space="preserve">, являются собственностью </w:t>
      </w:r>
      <w:r w:rsidR="00975773" w:rsidRPr="003A3F18">
        <w:rPr>
          <w:sz w:val="24"/>
          <w:szCs w:val="24"/>
        </w:rPr>
        <w:t>Заказчика</w:t>
      </w:r>
      <w:r w:rsidR="00400BCF" w:rsidRPr="003A3F18">
        <w:rPr>
          <w:sz w:val="24"/>
          <w:szCs w:val="24"/>
        </w:rPr>
        <w:t xml:space="preserve">. Право собственности на </w:t>
      </w:r>
      <w:r w:rsidR="00297C3B" w:rsidRPr="003A3F18">
        <w:rPr>
          <w:sz w:val="24"/>
          <w:szCs w:val="24"/>
        </w:rPr>
        <w:t>приобретаемое ТС</w:t>
      </w:r>
      <w:r w:rsidR="00400BCF" w:rsidRPr="003A3F18">
        <w:rPr>
          <w:sz w:val="24"/>
          <w:szCs w:val="24"/>
        </w:rPr>
        <w:t xml:space="preserve"> возникает у </w:t>
      </w:r>
      <w:r w:rsidR="00975773" w:rsidRPr="003A3F18">
        <w:rPr>
          <w:sz w:val="24"/>
          <w:szCs w:val="24"/>
        </w:rPr>
        <w:t>Заказчика</w:t>
      </w:r>
      <w:r w:rsidR="00400BCF" w:rsidRPr="003A3F18">
        <w:rPr>
          <w:sz w:val="24"/>
          <w:szCs w:val="24"/>
        </w:rPr>
        <w:t xml:space="preserve"> после окончательного расчета с </w:t>
      </w:r>
      <w:r w:rsidR="0006757A" w:rsidRPr="003A3F18">
        <w:rPr>
          <w:sz w:val="24"/>
          <w:szCs w:val="24"/>
        </w:rPr>
        <w:t>Исполнителем</w:t>
      </w:r>
      <w:r w:rsidR="00400BCF" w:rsidRPr="003A3F18">
        <w:rPr>
          <w:sz w:val="24"/>
          <w:szCs w:val="24"/>
        </w:rPr>
        <w:t xml:space="preserve"> по настоящему Договору.</w:t>
      </w:r>
    </w:p>
    <w:p w14:paraId="55FD9ACD" w14:textId="77777777" w:rsidR="00D63BFA" w:rsidRDefault="00400BCF">
      <w:pPr>
        <w:pStyle w:val="1"/>
        <w:ind w:left="230" w:hanging="230"/>
      </w:pPr>
      <w:r>
        <w:t>ПОРЯДОК ДОСТАВКИ</w:t>
      </w:r>
    </w:p>
    <w:p w14:paraId="7D2889B4" w14:textId="14F698D5" w:rsidR="00D63BFA" w:rsidRPr="003A3F18" w:rsidRDefault="003A3F18" w:rsidP="003A3F18">
      <w:pPr>
        <w:pStyle w:val="a6"/>
        <w:rPr>
          <w:sz w:val="24"/>
          <w:szCs w:val="24"/>
        </w:rPr>
      </w:pPr>
      <w:proofErr w:type="gramStart"/>
      <w:r w:rsidRPr="003A3F18">
        <w:rPr>
          <w:b/>
          <w:bCs/>
          <w:sz w:val="24"/>
          <w:szCs w:val="24"/>
        </w:rPr>
        <w:t>2.1</w:t>
      </w:r>
      <w:r w:rsidRPr="003A3F18">
        <w:rPr>
          <w:sz w:val="24"/>
          <w:szCs w:val="24"/>
        </w:rPr>
        <w:t xml:space="preserve">  </w:t>
      </w:r>
      <w:r w:rsidR="0006757A" w:rsidRPr="003A3F18">
        <w:rPr>
          <w:sz w:val="24"/>
          <w:szCs w:val="24"/>
        </w:rPr>
        <w:t>ТС</w:t>
      </w:r>
      <w:proofErr w:type="gramEnd"/>
      <w:r w:rsidR="00400BCF" w:rsidRPr="003A3F18">
        <w:rPr>
          <w:sz w:val="24"/>
          <w:szCs w:val="24"/>
        </w:rPr>
        <w:t>, приобретен</w:t>
      </w:r>
      <w:r w:rsidR="00BD0A75" w:rsidRPr="003A3F18">
        <w:rPr>
          <w:sz w:val="24"/>
          <w:szCs w:val="24"/>
        </w:rPr>
        <w:t>ное</w:t>
      </w:r>
      <w:r w:rsidR="00400BCF" w:rsidRPr="003A3F18">
        <w:rPr>
          <w:sz w:val="24"/>
          <w:szCs w:val="24"/>
        </w:rPr>
        <w:t xml:space="preserve"> </w:t>
      </w:r>
      <w:r w:rsidR="0006757A" w:rsidRPr="003A3F18">
        <w:rPr>
          <w:sz w:val="24"/>
          <w:szCs w:val="24"/>
        </w:rPr>
        <w:t xml:space="preserve">Исполнителем </w:t>
      </w:r>
      <w:r w:rsidR="00400BCF" w:rsidRPr="003A3F18">
        <w:rPr>
          <w:sz w:val="24"/>
          <w:szCs w:val="24"/>
        </w:rPr>
        <w:t xml:space="preserve">для </w:t>
      </w:r>
      <w:r w:rsidR="0006757A" w:rsidRPr="003A3F18">
        <w:rPr>
          <w:sz w:val="24"/>
          <w:szCs w:val="24"/>
        </w:rPr>
        <w:t xml:space="preserve">Заказчика в </w:t>
      </w:r>
      <w:r w:rsidR="00400BCF" w:rsidRPr="003A3F18">
        <w:rPr>
          <w:sz w:val="24"/>
          <w:szCs w:val="24"/>
        </w:rPr>
        <w:t xml:space="preserve">соответствии с его Распоряжениями и условиями настоящего договора, доставляются </w:t>
      </w:r>
      <w:r w:rsidR="0006757A" w:rsidRPr="003A3F18">
        <w:rPr>
          <w:sz w:val="24"/>
          <w:szCs w:val="24"/>
        </w:rPr>
        <w:t>Исполнителем</w:t>
      </w:r>
      <w:r w:rsidR="00400BCF" w:rsidRPr="003A3F18">
        <w:rPr>
          <w:sz w:val="24"/>
          <w:szCs w:val="24"/>
        </w:rPr>
        <w:t xml:space="preserve"> до места, указанного</w:t>
      </w:r>
      <w:r w:rsidR="0006757A" w:rsidRPr="003A3F18">
        <w:rPr>
          <w:sz w:val="24"/>
          <w:szCs w:val="24"/>
        </w:rPr>
        <w:t xml:space="preserve"> в Приложении №1</w:t>
      </w:r>
      <w:r w:rsidR="00400BCF" w:rsidRPr="003A3F18">
        <w:rPr>
          <w:sz w:val="24"/>
          <w:szCs w:val="24"/>
        </w:rPr>
        <w:t xml:space="preserve"> настоящего Договора.</w:t>
      </w:r>
      <w:r w:rsidR="0006757A" w:rsidRPr="003A3F18">
        <w:rPr>
          <w:sz w:val="24"/>
          <w:szCs w:val="24"/>
        </w:rPr>
        <w:t xml:space="preserve"> </w:t>
      </w:r>
      <w:proofErr w:type="gramStart"/>
      <w:r w:rsidR="00400BCF" w:rsidRPr="003A3F18">
        <w:rPr>
          <w:sz w:val="24"/>
          <w:szCs w:val="24"/>
        </w:rPr>
        <w:t xml:space="preserve">Организация </w:t>
      </w:r>
      <w:r w:rsidR="0006757A" w:rsidRPr="003A3F18">
        <w:rPr>
          <w:sz w:val="24"/>
          <w:szCs w:val="24"/>
        </w:rPr>
        <w:t xml:space="preserve"> дальнейшей</w:t>
      </w:r>
      <w:proofErr w:type="gramEnd"/>
      <w:r w:rsidR="0006757A" w:rsidRPr="003A3F18">
        <w:rPr>
          <w:sz w:val="24"/>
          <w:szCs w:val="24"/>
        </w:rPr>
        <w:t xml:space="preserve"> доставки, если требуется </w:t>
      </w:r>
      <w:r w:rsidR="00400BCF" w:rsidRPr="003A3F18">
        <w:rPr>
          <w:sz w:val="24"/>
          <w:szCs w:val="24"/>
        </w:rPr>
        <w:t xml:space="preserve"> </w:t>
      </w:r>
      <w:r w:rsidR="0006757A" w:rsidRPr="003A3F18">
        <w:rPr>
          <w:sz w:val="24"/>
          <w:szCs w:val="24"/>
        </w:rPr>
        <w:t xml:space="preserve">ТС </w:t>
      </w:r>
      <w:r w:rsidR="00400BCF" w:rsidRPr="003A3F18">
        <w:rPr>
          <w:sz w:val="24"/>
          <w:szCs w:val="24"/>
        </w:rPr>
        <w:t xml:space="preserve">осуществляется </w:t>
      </w:r>
      <w:r w:rsidR="0006757A" w:rsidRPr="003A3F18">
        <w:rPr>
          <w:sz w:val="24"/>
          <w:szCs w:val="24"/>
        </w:rPr>
        <w:t xml:space="preserve">Заказчиком </w:t>
      </w:r>
      <w:r w:rsidR="00400BCF" w:rsidRPr="003A3F18">
        <w:rPr>
          <w:sz w:val="24"/>
          <w:szCs w:val="24"/>
        </w:rPr>
        <w:t xml:space="preserve"> самостоятельно либо с привлечением третьих лиц</w:t>
      </w:r>
      <w:r w:rsidR="0006757A" w:rsidRPr="003A3F18">
        <w:rPr>
          <w:sz w:val="24"/>
          <w:szCs w:val="24"/>
        </w:rPr>
        <w:t xml:space="preserve"> </w:t>
      </w:r>
      <w:r w:rsidR="00400BCF" w:rsidRPr="003A3F18">
        <w:rPr>
          <w:sz w:val="24"/>
          <w:szCs w:val="24"/>
        </w:rPr>
        <w:t>(далее по тексту «</w:t>
      </w:r>
      <w:r w:rsidR="000E5914" w:rsidRPr="003A3F18">
        <w:rPr>
          <w:sz w:val="24"/>
          <w:szCs w:val="24"/>
        </w:rPr>
        <w:t>Транспортная компания</w:t>
      </w:r>
      <w:r w:rsidR="00400BCF" w:rsidRPr="003A3F18">
        <w:rPr>
          <w:sz w:val="24"/>
          <w:szCs w:val="24"/>
        </w:rPr>
        <w:t xml:space="preserve">»), определяемых </w:t>
      </w:r>
      <w:r w:rsidR="0006757A" w:rsidRPr="003A3F18">
        <w:rPr>
          <w:sz w:val="24"/>
          <w:szCs w:val="24"/>
        </w:rPr>
        <w:t>Заказчиком</w:t>
      </w:r>
      <w:r w:rsidR="00400BCF" w:rsidRPr="003A3F18">
        <w:rPr>
          <w:sz w:val="24"/>
          <w:szCs w:val="24"/>
        </w:rPr>
        <w:t xml:space="preserve"> по своему усмотрению. В случае, если </w:t>
      </w:r>
      <w:r w:rsidR="0046689C" w:rsidRPr="003A3F18">
        <w:rPr>
          <w:sz w:val="24"/>
          <w:szCs w:val="24"/>
        </w:rPr>
        <w:t xml:space="preserve">Заказчик </w:t>
      </w:r>
      <w:r w:rsidR="000E5914" w:rsidRPr="003A3F18">
        <w:rPr>
          <w:sz w:val="24"/>
          <w:szCs w:val="24"/>
        </w:rPr>
        <w:t xml:space="preserve"> </w:t>
      </w:r>
      <w:r w:rsidR="00400BCF" w:rsidRPr="003A3F18">
        <w:rPr>
          <w:sz w:val="24"/>
          <w:szCs w:val="24"/>
        </w:rPr>
        <w:t xml:space="preserve"> самостоятельно выбирает Перевозчика и организует доставку </w:t>
      </w:r>
      <w:r w:rsidR="0046689C" w:rsidRPr="003A3F18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 xml:space="preserve">, о чём даёт соответствующее распоряжение </w:t>
      </w:r>
      <w:r w:rsidR="0046689C" w:rsidRPr="003A3F18">
        <w:rPr>
          <w:sz w:val="24"/>
          <w:szCs w:val="24"/>
        </w:rPr>
        <w:t>Исполнителю</w:t>
      </w:r>
      <w:r w:rsidR="00400BCF" w:rsidRPr="003A3F18">
        <w:rPr>
          <w:sz w:val="24"/>
          <w:szCs w:val="24"/>
        </w:rPr>
        <w:t xml:space="preserve">, то всю ответственность за указанное решение и риски, связанные с повреждением или </w:t>
      </w:r>
      <w:r w:rsidR="0046689C" w:rsidRPr="003A3F18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 xml:space="preserve"> в ходе их доставки, несет сам </w:t>
      </w:r>
      <w:r w:rsidR="0046689C" w:rsidRPr="003A3F18">
        <w:rPr>
          <w:sz w:val="24"/>
          <w:szCs w:val="24"/>
        </w:rPr>
        <w:t>Заказчик</w:t>
      </w:r>
      <w:r w:rsidR="00400BCF" w:rsidRPr="003A3F18">
        <w:rPr>
          <w:color w:val="0000FF"/>
          <w:sz w:val="24"/>
          <w:szCs w:val="24"/>
        </w:rPr>
        <w:t>.</w:t>
      </w:r>
    </w:p>
    <w:p w14:paraId="1737B96D" w14:textId="06D96823" w:rsidR="00D63BFA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2.2</w:t>
      </w:r>
      <w:r w:rsidRPr="003A3F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 </w:t>
      </w:r>
      <w:r w:rsidR="00400BCF" w:rsidRPr="003A3F18">
        <w:rPr>
          <w:sz w:val="24"/>
          <w:szCs w:val="24"/>
        </w:rPr>
        <w:t xml:space="preserve">Приёмка </w:t>
      </w:r>
      <w:r w:rsidR="0046689C" w:rsidRPr="003A3F18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 xml:space="preserve"> по количеству и качеству осуществляется </w:t>
      </w:r>
      <w:r w:rsidR="0046689C" w:rsidRPr="003A3F18">
        <w:rPr>
          <w:sz w:val="24"/>
          <w:szCs w:val="24"/>
        </w:rPr>
        <w:t xml:space="preserve">Заказчиком </w:t>
      </w:r>
      <w:r w:rsidR="000E5914" w:rsidRPr="003A3F18">
        <w:rPr>
          <w:sz w:val="24"/>
          <w:szCs w:val="24"/>
        </w:rPr>
        <w:t xml:space="preserve"> </w:t>
      </w:r>
      <w:r w:rsidR="00400BCF" w:rsidRPr="003A3F18">
        <w:rPr>
          <w:sz w:val="24"/>
          <w:szCs w:val="24"/>
        </w:rPr>
        <w:t xml:space="preserve"> во время получения им указанн</w:t>
      </w:r>
      <w:r w:rsidR="000E5914" w:rsidRPr="003A3F18">
        <w:rPr>
          <w:sz w:val="24"/>
          <w:szCs w:val="24"/>
        </w:rPr>
        <w:t>ого</w:t>
      </w:r>
      <w:r w:rsidR="00400BCF" w:rsidRPr="003A3F18">
        <w:rPr>
          <w:sz w:val="24"/>
          <w:szCs w:val="24"/>
        </w:rPr>
        <w:t xml:space="preserve"> </w:t>
      </w:r>
      <w:r w:rsidR="0046689C" w:rsidRPr="003A3F18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 xml:space="preserve"> от </w:t>
      </w:r>
      <w:r w:rsidR="0046689C" w:rsidRPr="003A3F18">
        <w:rPr>
          <w:sz w:val="24"/>
          <w:szCs w:val="24"/>
        </w:rPr>
        <w:t xml:space="preserve">Исполнителя </w:t>
      </w:r>
      <w:r w:rsidR="00400BCF" w:rsidRPr="003A3F18">
        <w:rPr>
          <w:sz w:val="24"/>
          <w:szCs w:val="24"/>
        </w:rPr>
        <w:t xml:space="preserve">а или от Перевозчика. В случае несоответствия количества или качества </w:t>
      </w:r>
      <w:r w:rsidR="0046689C" w:rsidRPr="003A3F18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>, указанн</w:t>
      </w:r>
      <w:r w:rsidR="008E746A" w:rsidRPr="003A3F18">
        <w:rPr>
          <w:sz w:val="24"/>
          <w:szCs w:val="24"/>
        </w:rPr>
        <w:t>ого</w:t>
      </w:r>
      <w:r w:rsidR="00400BCF" w:rsidRPr="003A3F18">
        <w:rPr>
          <w:sz w:val="24"/>
          <w:szCs w:val="24"/>
        </w:rPr>
        <w:t xml:space="preserve"> в </w:t>
      </w:r>
      <w:r w:rsidR="000E5914" w:rsidRPr="003A3F18">
        <w:rPr>
          <w:sz w:val="24"/>
          <w:szCs w:val="24"/>
        </w:rPr>
        <w:t>Приложении №1</w:t>
      </w:r>
      <w:r w:rsidR="00400BCF" w:rsidRPr="003A3F18">
        <w:rPr>
          <w:sz w:val="24"/>
          <w:szCs w:val="24"/>
        </w:rPr>
        <w:t xml:space="preserve">, в Акте приемки–передачи должна быть сделана отметка о фактически принятом количестве и качестве </w:t>
      </w:r>
      <w:r w:rsidR="0046689C" w:rsidRPr="003A3F18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>.</w:t>
      </w:r>
    </w:p>
    <w:p w14:paraId="4FD147F7" w14:textId="3C92DEB7" w:rsidR="00D63BFA" w:rsidRPr="003A3F18" w:rsidRDefault="003A3F18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2.3</w:t>
      </w:r>
      <w:r w:rsidRPr="003A3F18">
        <w:rPr>
          <w:sz w:val="24"/>
          <w:szCs w:val="24"/>
        </w:rPr>
        <w:t xml:space="preserve">  </w:t>
      </w:r>
      <w:r w:rsidR="00400BCF" w:rsidRPr="003A3F18">
        <w:rPr>
          <w:sz w:val="24"/>
          <w:szCs w:val="24"/>
        </w:rPr>
        <w:t xml:space="preserve">Обязательства </w:t>
      </w:r>
      <w:r w:rsidR="0046689C" w:rsidRPr="003A3F18">
        <w:rPr>
          <w:sz w:val="24"/>
          <w:szCs w:val="24"/>
        </w:rPr>
        <w:t>Исполнителя</w:t>
      </w:r>
      <w:r w:rsidR="00400BCF" w:rsidRPr="003A3F18">
        <w:rPr>
          <w:sz w:val="24"/>
          <w:szCs w:val="24"/>
        </w:rPr>
        <w:t xml:space="preserve"> по доставке </w:t>
      </w:r>
      <w:r w:rsidR="0046689C" w:rsidRPr="003A3F18">
        <w:rPr>
          <w:sz w:val="24"/>
          <w:szCs w:val="24"/>
        </w:rPr>
        <w:t>ТС</w:t>
      </w:r>
      <w:r w:rsidR="00400BCF" w:rsidRPr="003A3F18">
        <w:rPr>
          <w:sz w:val="24"/>
          <w:szCs w:val="24"/>
        </w:rPr>
        <w:t xml:space="preserve"> считаются выполненными:</w:t>
      </w:r>
    </w:p>
    <w:p w14:paraId="2AC29F81" w14:textId="56F816CA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2.3.1 </w:t>
      </w:r>
      <w:r w:rsidR="00D1040A">
        <w:rPr>
          <w:sz w:val="24"/>
          <w:szCs w:val="24"/>
        </w:rPr>
        <w:t>с</w:t>
      </w:r>
      <w:r w:rsidRPr="003A3F18">
        <w:rPr>
          <w:sz w:val="24"/>
          <w:szCs w:val="24"/>
        </w:rPr>
        <w:t xml:space="preserve"> момента приемки </w:t>
      </w:r>
      <w:r w:rsidR="0046689C" w:rsidRPr="003A3F18">
        <w:rPr>
          <w:sz w:val="24"/>
          <w:szCs w:val="24"/>
        </w:rPr>
        <w:t>бывшего в употреблении ТС</w:t>
      </w:r>
      <w:r w:rsidRPr="003A3F18">
        <w:rPr>
          <w:sz w:val="24"/>
          <w:szCs w:val="24"/>
        </w:rPr>
        <w:t xml:space="preserve"> и подписания Акта приема-передачи</w:t>
      </w:r>
      <w:r w:rsidR="0046689C" w:rsidRPr="003A3F18">
        <w:rPr>
          <w:sz w:val="24"/>
          <w:szCs w:val="24"/>
        </w:rPr>
        <w:t>, в случае если ТС Заказчик забирает из г.</w:t>
      </w:r>
      <w:r w:rsidR="00BD0A75" w:rsidRPr="003A3F18">
        <w:rPr>
          <w:sz w:val="24"/>
          <w:szCs w:val="24"/>
        </w:rPr>
        <w:t xml:space="preserve"> </w:t>
      </w:r>
      <w:r w:rsidR="0046689C" w:rsidRPr="003A3F18">
        <w:rPr>
          <w:sz w:val="24"/>
          <w:szCs w:val="24"/>
        </w:rPr>
        <w:t>Владивосток</w:t>
      </w:r>
      <w:r w:rsidR="008E746A" w:rsidRPr="003A3F18">
        <w:rPr>
          <w:sz w:val="24"/>
          <w:szCs w:val="24"/>
        </w:rPr>
        <w:t>.</w:t>
      </w:r>
    </w:p>
    <w:p w14:paraId="076DEA5D" w14:textId="3E82E14C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2.3.2 </w:t>
      </w:r>
      <w:r w:rsidR="00D1040A">
        <w:rPr>
          <w:sz w:val="24"/>
          <w:szCs w:val="24"/>
        </w:rPr>
        <w:t>с</w:t>
      </w:r>
      <w:r w:rsidR="004B12EA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момента передачи </w:t>
      </w:r>
      <w:proofErr w:type="gramStart"/>
      <w:r w:rsidR="0046689C" w:rsidRPr="003A3F18">
        <w:rPr>
          <w:sz w:val="24"/>
          <w:szCs w:val="24"/>
        </w:rPr>
        <w:t>Исполнителем  ТС</w:t>
      </w:r>
      <w:proofErr w:type="gramEnd"/>
      <w:r w:rsidR="0046689C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в транспортную компанию и подписания Акта приема-передачи между </w:t>
      </w:r>
      <w:r w:rsidR="0046689C" w:rsidRPr="003A3F18">
        <w:rPr>
          <w:sz w:val="24"/>
          <w:szCs w:val="24"/>
        </w:rPr>
        <w:t xml:space="preserve">Исполнителем </w:t>
      </w:r>
      <w:r w:rsidRPr="003A3F18">
        <w:rPr>
          <w:sz w:val="24"/>
          <w:szCs w:val="24"/>
        </w:rPr>
        <w:t>и транспортной компанией</w:t>
      </w:r>
      <w:r w:rsidR="0046689C" w:rsidRPr="003A3F18">
        <w:rPr>
          <w:sz w:val="24"/>
          <w:szCs w:val="24"/>
        </w:rPr>
        <w:t xml:space="preserve">, предоставив фото-видео отчет о состоянии </w:t>
      </w:r>
      <w:r w:rsidR="000E5914" w:rsidRPr="003A3F18">
        <w:rPr>
          <w:sz w:val="24"/>
          <w:szCs w:val="24"/>
        </w:rPr>
        <w:t>ТС</w:t>
      </w:r>
      <w:r w:rsidR="0046689C" w:rsidRPr="003A3F18">
        <w:rPr>
          <w:sz w:val="24"/>
          <w:szCs w:val="24"/>
        </w:rPr>
        <w:t xml:space="preserve"> Заказчику</w:t>
      </w:r>
      <w:r w:rsidR="000E5914" w:rsidRPr="003A3F18">
        <w:rPr>
          <w:sz w:val="24"/>
          <w:szCs w:val="24"/>
        </w:rPr>
        <w:t>.</w:t>
      </w:r>
      <w:r w:rsidR="0046689C" w:rsidRPr="003A3F18">
        <w:rPr>
          <w:sz w:val="24"/>
          <w:szCs w:val="24"/>
        </w:rPr>
        <w:t xml:space="preserve"> </w:t>
      </w:r>
    </w:p>
    <w:p w14:paraId="1EC4A4BD" w14:textId="64D7D12E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2.4</w:t>
      </w:r>
      <w:r w:rsidRPr="003A3F18">
        <w:rPr>
          <w:sz w:val="24"/>
          <w:szCs w:val="24"/>
        </w:rPr>
        <w:t xml:space="preserve"> В случаях, когда </w:t>
      </w:r>
      <w:r w:rsidR="00D1040A" w:rsidRPr="003A3F18">
        <w:rPr>
          <w:sz w:val="24"/>
          <w:szCs w:val="24"/>
        </w:rPr>
        <w:t>Заказчик в</w:t>
      </w:r>
      <w:r w:rsidRPr="003A3F18">
        <w:rPr>
          <w:sz w:val="24"/>
          <w:szCs w:val="24"/>
        </w:rPr>
        <w:t xml:space="preserve"> нарушение условий настоящего Договора или правил, установленных законодательством РФ, не принимает </w:t>
      </w:r>
      <w:r w:rsidR="0046689C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 xml:space="preserve"> или отказывается </w:t>
      </w:r>
      <w:r w:rsidR="008E746A" w:rsidRPr="003A3F18">
        <w:rPr>
          <w:sz w:val="24"/>
          <w:szCs w:val="24"/>
        </w:rPr>
        <w:t xml:space="preserve">его </w:t>
      </w:r>
      <w:r w:rsidRPr="003A3F18">
        <w:rPr>
          <w:sz w:val="24"/>
          <w:szCs w:val="24"/>
        </w:rPr>
        <w:t xml:space="preserve">принять, </w:t>
      </w:r>
      <w:r w:rsidR="008536B0" w:rsidRPr="003A3F18">
        <w:rPr>
          <w:sz w:val="24"/>
          <w:szCs w:val="24"/>
        </w:rPr>
        <w:t>Исполнитель</w:t>
      </w:r>
      <w:r w:rsidRPr="003A3F18">
        <w:rPr>
          <w:sz w:val="24"/>
          <w:szCs w:val="24"/>
        </w:rPr>
        <w:t xml:space="preserve"> вправе потребовать от</w:t>
      </w:r>
      <w:r w:rsidR="008536B0" w:rsidRPr="003A3F18">
        <w:rPr>
          <w:sz w:val="24"/>
          <w:szCs w:val="24"/>
        </w:rPr>
        <w:t xml:space="preserve"> Заказчика </w:t>
      </w:r>
      <w:r w:rsidR="007E5C58" w:rsidRPr="003A3F18">
        <w:rPr>
          <w:sz w:val="24"/>
          <w:szCs w:val="24"/>
        </w:rPr>
        <w:t xml:space="preserve">принять согласованный в заявке ТС </w:t>
      </w:r>
      <w:r w:rsidRPr="003A3F18">
        <w:rPr>
          <w:sz w:val="24"/>
          <w:szCs w:val="24"/>
        </w:rPr>
        <w:t>или отказаться от исполнения настоящего Договора, расторгнув его в одностороннем порядке</w:t>
      </w:r>
      <w:r w:rsidR="00047220" w:rsidRPr="003A3F18">
        <w:rPr>
          <w:sz w:val="24"/>
          <w:szCs w:val="24"/>
        </w:rPr>
        <w:t>.</w:t>
      </w:r>
    </w:p>
    <w:p w14:paraId="6CB61D1D" w14:textId="77777777" w:rsidR="008536B0" w:rsidRPr="003A3F18" w:rsidRDefault="008536B0" w:rsidP="003A3F18">
      <w:pPr>
        <w:pStyle w:val="a6"/>
        <w:rPr>
          <w:sz w:val="24"/>
          <w:szCs w:val="24"/>
        </w:rPr>
      </w:pPr>
    </w:p>
    <w:p w14:paraId="78F0ADEA" w14:textId="77777777" w:rsidR="00D63BFA" w:rsidRDefault="00400BCF">
      <w:pPr>
        <w:pStyle w:val="1"/>
        <w:ind w:left="230" w:hanging="230"/>
      </w:pPr>
      <w:r>
        <w:t>ПРАВА И ОБЯЗАННОСТИ СТОРОН</w:t>
      </w:r>
    </w:p>
    <w:p w14:paraId="444CE03F" w14:textId="37E16301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3.1</w:t>
      </w:r>
      <w:r w:rsidRPr="003A3F18">
        <w:rPr>
          <w:sz w:val="24"/>
          <w:szCs w:val="24"/>
        </w:rPr>
        <w:t xml:space="preserve"> </w:t>
      </w:r>
      <w:r w:rsidR="00D1040A" w:rsidRPr="003A3F18">
        <w:rPr>
          <w:b/>
          <w:bCs/>
          <w:sz w:val="24"/>
          <w:szCs w:val="24"/>
        </w:rPr>
        <w:t>Исполнитель обязан</w:t>
      </w:r>
      <w:r w:rsidRPr="003A3F18">
        <w:rPr>
          <w:b/>
          <w:bCs/>
          <w:sz w:val="24"/>
          <w:szCs w:val="24"/>
        </w:rPr>
        <w:t>:</w:t>
      </w:r>
    </w:p>
    <w:p w14:paraId="54439CA3" w14:textId="19479FA1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>3.1.1</w:t>
      </w:r>
      <w:r w:rsidR="003A3F18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После подписания настоящего договора и внесения </w:t>
      </w:r>
      <w:r w:rsidR="00D1040A" w:rsidRPr="003A3F18">
        <w:rPr>
          <w:sz w:val="24"/>
          <w:szCs w:val="24"/>
        </w:rPr>
        <w:t>Заказчиком авансового</w:t>
      </w:r>
      <w:r w:rsidRPr="003A3F18">
        <w:rPr>
          <w:sz w:val="24"/>
          <w:szCs w:val="24"/>
        </w:rPr>
        <w:t xml:space="preserve"> платежа согласно п. 4.</w:t>
      </w:r>
      <w:r w:rsidR="003A3F18" w:rsidRPr="003A3F18">
        <w:rPr>
          <w:sz w:val="24"/>
          <w:szCs w:val="24"/>
        </w:rPr>
        <w:t>2</w:t>
      </w:r>
      <w:r w:rsidRPr="003A3F18">
        <w:rPr>
          <w:sz w:val="24"/>
          <w:szCs w:val="24"/>
        </w:rPr>
        <w:t>. настоящего Договора, начать все требуемые действия, связанные с поиском необходимого</w:t>
      </w:r>
      <w:r w:rsidR="002E5FD8" w:rsidRPr="003A3F18">
        <w:rPr>
          <w:sz w:val="24"/>
          <w:szCs w:val="24"/>
        </w:rPr>
        <w:t xml:space="preserve"> Заказчику</w:t>
      </w:r>
      <w:r w:rsidRPr="003A3F18">
        <w:rPr>
          <w:sz w:val="24"/>
          <w:szCs w:val="24"/>
        </w:rPr>
        <w:t xml:space="preserve"> </w:t>
      </w:r>
      <w:r w:rsidR="002E5FD8" w:rsidRPr="003A3F18">
        <w:rPr>
          <w:sz w:val="24"/>
          <w:szCs w:val="24"/>
        </w:rPr>
        <w:t xml:space="preserve">ТС </w:t>
      </w:r>
      <w:r w:rsidRPr="003A3F18">
        <w:rPr>
          <w:sz w:val="24"/>
          <w:szCs w:val="24"/>
        </w:rPr>
        <w:t xml:space="preserve">в соответствии с </w:t>
      </w:r>
      <w:r w:rsidR="009F6DAD" w:rsidRPr="003A3F18">
        <w:rPr>
          <w:sz w:val="24"/>
          <w:szCs w:val="24"/>
        </w:rPr>
        <w:t>Приложением №1</w:t>
      </w:r>
    </w:p>
    <w:p w14:paraId="40DD0B8E" w14:textId="6A6B28A3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lastRenderedPageBreak/>
        <w:t xml:space="preserve">3.1.2 В течение 7-ми дней с момента подписания настоящего Договора и получения сторонами соответствующих экземпляров Договора, уведомить </w:t>
      </w:r>
      <w:r w:rsidR="00D1040A" w:rsidRPr="003A3F18">
        <w:rPr>
          <w:sz w:val="24"/>
          <w:szCs w:val="24"/>
        </w:rPr>
        <w:t>Заказчика по</w:t>
      </w:r>
      <w:r w:rsidRPr="003A3F18">
        <w:rPr>
          <w:sz w:val="24"/>
          <w:szCs w:val="24"/>
        </w:rPr>
        <w:t xml:space="preserve"> телефону, </w:t>
      </w:r>
      <w:proofErr w:type="gramStart"/>
      <w:r w:rsidRPr="003A3F18">
        <w:rPr>
          <w:sz w:val="24"/>
          <w:szCs w:val="24"/>
        </w:rPr>
        <w:t xml:space="preserve">электронной </w:t>
      </w:r>
      <w:r w:rsidR="002E5FD8" w:rsidRPr="003A3F18">
        <w:rPr>
          <w:sz w:val="24"/>
          <w:szCs w:val="24"/>
        </w:rPr>
        <w:t xml:space="preserve"> поч</w:t>
      </w:r>
      <w:r w:rsidR="00D1040A">
        <w:rPr>
          <w:sz w:val="24"/>
          <w:szCs w:val="24"/>
        </w:rPr>
        <w:t>те</w:t>
      </w:r>
      <w:proofErr w:type="gramEnd"/>
      <w:r w:rsidR="002E5FD8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или </w:t>
      </w:r>
      <w:r w:rsidR="002E5FD8" w:rsidRPr="003A3F18">
        <w:rPr>
          <w:sz w:val="24"/>
          <w:szCs w:val="24"/>
        </w:rPr>
        <w:t>в ме</w:t>
      </w:r>
      <w:r w:rsidR="004B12EA" w:rsidRPr="003A3F18">
        <w:rPr>
          <w:sz w:val="24"/>
          <w:szCs w:val="24"/>
        </w:rPr>
        <w:t>с</w:t>
      </w:r>
      <w:r w:rsidR="002E5FD8" w:rsidRPr="003A3F18">
        <w:rPr>
          <w:sz w:val="24"/>
          <w:szCs w:val="24"/>
        </w:rPr>
        <w:t>сенджерах  (</w:t>
      </w:r>
      <w:proofErr w:type="spellStart"/>
      <w:r w:rsidR="002E5FD8" w:rsidRPr="003A3F18">
        <w:rPr>
          <w:sz w:val="24"/>
          <w:szCs w:val="24"/>
        </w:rPr>
        <w:t>вотсап</w:t>
      </w:r>
      <w:proofErr w:type="spellEnd"/>
      <w:r w:rsidR="002E5FD8" w:rsidRPr="003A3F18">
        <w:rPr>
          <w:sz w:val="24"/>
          <w:szCs w:val="24"/>
        </w:rPr>
        <w:t xml:space="preserve">, </w:t>
      </w:r>
      <w:proofErr w:type="spellStart"/>
      <w:r w:rsidR="002E5FD8" w:rsidRPr="003A3F18">
        <w:rPr>
          <w:sz w:val="24"/>
          <w:szCs w:val="24"/>
        </w:rPr>
        <w:t>телеграм</w:t>
      </w:r>
      <w:proofErr w:type="spellEnd"/>
      <w:r w:rsidR="002E5FD8" w:rsidRPr="003A3F18">
        <w:rPr>
          <w:sz w:val="24"/>
          <w:szCs w:val="24"/>
        </w:rPr>
        <w:t>)</w:t>
      </w:r>
      <w:r w:rsidRPr="003A3F18">
        <w:rPr>
          <w:sz w:val="24"/>
          <w:szCs w:val="24"/>
        </w:rPr>
        <w:t xml:space="preserve"> о результатах выполнения работы по поиску автомобиля, оговоренного в </w:t>
      </w:r>
      <w:r w:rsidR="002E5FD8" w:rsidRPr="003A3F18">
        <w:rPr>
          <w:sz w:val="24"/>
          <w:szCs w:val="24"/>
        </w:rPr>
        <w:t>Приложении №1</w:t>
      </w:r>
      <w:r w:rsidR="00D1040A">
        <w:rPr>
          <w:sz w:val="24"/>
          <w:szCs w:val="24"/>
        </w:rPr>
        <w:t>.</w:t>
      </w:r>
    </w:p>
    <w:p w14:paraId="7B112777" w14:textId="1DB26C8E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3.1.3 Приобрести </w:t>
      </w:r>
      <w:r w:rsidR="002E5FD8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>, указанн</w:t>
      </w:r>
      <w:r w:rsidR="00C4354C" w:rsidRPr="003A3F18">
        <w:rPr>
          <w:sz w:val="24"/>
          <w:szCs w:val="24"/>
        </w:rPr>
        <w:t>ое</w:t>
      </w:r>
      <w:r w:rsidRPr="003A3F18">
        <w:rPr>
          <w:sz w:val="24"/>
          <w:szCs w:val="24"/>
        </w:rPr>
        <w:t xml:space="preserve"> в </w:t>
      </w:r>
      <w:r w:rsidR="002E5FD8" w:rsidRPr="003A3F18">
        <w:rPr>
          <w:sz w:val="24"/>
          <w:szCs w:val="24"/>
        </w:rPr>
        <w:t>Приложении №</w:t>
      </w:r>
      <w:r w:rsidR="00C4354C" w:rsidRPr="003A3F18">
        <w:rPr>
          <w:sz w:val="24"/>
          <w:szCs w:val="24"/>
        </w:rPr>
        <w:t>1</w:t>
      </w:r>
      <w:r w:rsidR="002E5FD8" w:rsidRPr="003A3F18">
        <w:rPr>
          <w:sz w:val="24"/>
          <w:szCs w:val="24"/>
        </w:rPr>
        <w:t xml:space="preserve">, </w:t>
      </w:r>
      <w:r w:rsidRPr="003A3F18">
        <w:rPr>
          <w:sz w:val="24"/>
          <w:szCs w:val="24"/>
        </w:rPr>
        <w:t xml:space="preserve">настоящего договора </w:t>
      </w:r>
      <w:proofErr w:type="gramStart"/>
      <w:r w:rsidRPr="003A3F18">
        <w:rPr>
          <w:sz w:val="24"/>
          <w:szCs w:val="24"/>
        </w:rPr>
        <w:t>являю</w:t>
      </w:r>
      <w:r w:rsidR="00C4354C" w:rsidRPr="003A3F18">
        <w:rPr>
          <w:sz w:val="24"/>
          <w:szCs w:val="24"/>
        </w:rPr>
        <w:t>щи</w:t>
      </w:r>
      <w:r w:rsidR="00EA39EB" w:rsidRPr="003A3F18">
        <w:rPr>
          <w:sz w:val="24"/>
          <w:szCs w:val="24"/>
        </w:rPr>
        <w:t xml:space="preserve">еся </w:t>
      </w:r>
      <w:r w:rsidRPr="003A3F18">
        <w:rPr>
          <w:sz w:val="24"/>
          <w:szCs w:val="24"/>
        </w:rPr>
        <w:t xml:space="preserve"> </w:t>
      </w:r>
      <w:r w:rsidR="002E5FD8" w:rsidRPr="003A3F18">
        <w:rPr>
          <w:sz w:val="24"/>
          <w:szCs w:val="24"/>
        </w:rPr>
        <w:t>его</w:t>
      </w:r>
      <w:proofErr w:type="gramEnd"/>
      <w:r w:rsidRPr="003A3F18">
        <w:rPr>
          <w:sz w:val="24"/>
          <w:szCs w:val="24"/>
        </w:rPr>
        <w:t xml:space="preserve"> неотъемлемой частью.</w:t>
      </w:r>
    </w:p>
    <w:p w14:paraId="5C23FB1D" w14:textId="47798F12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>3.1.4</w:t>
      </w:r>
      <w:r w:rsidR="003A3F18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>Исполнить все обязанности и осуществить все права по сделкам, совершенным с третьими лицами в рамках исполнения настоящего договора.</w:t>
      </w:r>
    </w:p>
    <w:p w14:paraId="6B655D2D" w14:textId="7FAA8DAC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3.1.5 При условии выполнения </w:t>
      </w:r>
      <w:r w:rsidR="009E0A32" w:rsidRPr="003A3F18">
        <w:rPr>
          <w:sz w:val="24"/>
          <w:szCs w:val="24"/>
        </w:rPr>
        <w:t xml:space="preserve">Заказчиком </w:t>
      </w:r>
      <w:r w:rsidR="002E5FD8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 обязательства, предусмотренного в разделе 4 настоящего договора, по оплате </w:t>
      </w:r>
      <w:r w:rsidR="002E5FD8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 xml:space="preserve">, </w:t>
      </w:r>
      <w:r w:rsidR="009E0A32" w:rsidRPr="003A3F18">
        <w:rPr>
          <w:sz w:val="24"/>
          <w:szCs w:val="24"/>
        </w:rPr>
        <w:t>Исполнитель</w:t>
      </w:r>
      <w:r w:rsidRPr="003A3F18">
        <w:rPr>
          <w:sz w:val="24"/>
          <w:szCs w:val="24"/>
        </w:rPr>
        <w:t xml:space="preserve"> обязуется доставить </w:t>
      </w:r>
      <w:r w:rsidR="002E5FD8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>, указанн</w:t>
      </w:r>
      <w:r w:rsidR="009E0A32" w:rsidRPr="003A3F18">
        <w:rPr>
          <w:sz w:val="24"/>
          <w:szCs w:val="24"/>
        </w:rPr>
        <w:t>ое</w:t>
      </w:r>
      <w:r w:rsidRPr="003A3F18">
        <w:rPr>
          <w:sz w:val="24"/>
          <w:szCs w:val="24"/>
        </w:rPr>
        <w:t xml:space="preserve"> в </w:t>
      </w:r>
      <w:r w:rsidR="002E5FD8" w:rsidRPr="003A3F18">
        <w:rPr>
          <w:sz w:val="24"/>
          <w:szCs w:val="24"/>
        </w:rPr>
        <w:t xml:space="preserve">Приложении №1 </w:t>
      </w:r>
      <w:r w:rsidRPr="003A3F18">
        <w:rPr>
          <w:sz w:val="24"/>
          <w:szCs w:val="24"/>
        </w:rPr>
        <w:t xml:space="preserve">настоящего договора, в срок до </w:t>
      </w:r>
      <w:r w:rsidR="00C43076">
        <w:rPr>
          <w:sz w:val="24"/>
          <w:szCs w:val="24"/>
        </w:rPr>
        <w:t>30-45</w:t>
      </w:r>
      <w:r w:rsidR="002E5FD8" w:rsidRPr="003A3F18">
        <w:rPr>
          <w:sz w:val="24"/>
          <w:szCs w:val="24"/>
        </w:rPr>
        <w:t xml:space="preserve"> </w:t>
      </w:r>
      <w:proofErr w:type="gramStart"/>
      <w:r w:rsidR="002E5FD8" w:rsidRPr="003A3F18">
        <w:rPr>
          <w:sz w:val="24"/>
          <w:szCs w:val="24"/>
        </w:rPr>
        <w:t xml:space="preserve">рабочих </w:t>
      </w:r>
      <w:r w:rsidRPr="003A3F18">
        <w:rPr>
          <w:sz w:val="24"/>
          <w:szCs w:val="24"/>
        </w:rPr>
        <w:t xml:space="preserve"> дней</w:t>
      </w:r>
      <w:proofErr w:type="gramEnd"/>
      <w:r w:rsidRPr="003A3F18">
        <w:rPr>
          <w:sz w:val="24"/>
          <w:szCs w:val="24"/>
        </w:rPr>
        <w:t xml:space="preserve"> в </w:t>
      </w:r>
      <w:r w:rsidR="00AB04C3" w:rsidRPr="003A3F18">
        <w:rPr>
          <w:sz w:val="24"/>
          <w:szCs w:val="24"/>
        </w:rPr>
        <w:t xml:space="preserve">г. </w:t>
      </w:r>
      <w:r w:rsidRPr="003A3F18">
        <w:rPr>
          <w:sz w:val="24"/>
          <w:szCs w:val="24"/>
        </w:rPr>
        <w:t>Владивосток</w:t>
      </w:r>
      <w:r w:rsidR="009E0A32" w:rsidRPr="003A3F18">
        <w:rPr>
          <w:sz w:val="24"/>
          <w:szCs w:val="24"/>
        </w:rPr>
        <w:t>, далее при необходимости, отправить ТС в город конечной доставки ТС, указанны</w:t>
      </w:r>
      <w:r w:rsidR="009F6DAD" w:rsidRPr="003A3F18">
        <w:rPr>
          <w:sz w:val="24"/>
          <w:szCs w:val="24"/>
        </w:rPr>
        <w:t>й в</w:t>
      </w:r>
      <w:r w:rsidR="00750415" w:rsidRPr="003A3F18">
        <w:rPr>
          <w:sz w:val="24"/>
          <w:szCs w:val="24"/>
        </w:rPr>
        <w:t xml:space="preserve"> </w:t>
      </w:r>
      <w:r w:rsidR="009F6DAD" w:rsidRPr="003A3F18">
        <w:rPr>
          <w:sz w:val="24"/>
          <w:szCs w:val="24"/>
        </w:rPr>
        <w:t>Приложении№1</w:t>
      </w:r>
    </w:p>
    <w:p w14:paraId="2AB478CA" w14:textId="00E1B0E3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3.1.6 Отвечать перед </w:t>
      </w:r>
      <w:r w:rsidR="002E5FD8" w:rsidRPr="003A3F18">
        <w:rPr>
          <w:sz w:val="24"/>
          <w:szCs w:val="24"/>
        </w:rPr>
        <w:t xml:space="preserve">Заказчиком </w:t>
      </w:r>
      <w:r w:rsidR="005E596B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 за утрату, недостачу или повреждение </w:t>
      </w:r>
      <w:r w:rsidR="00DC60DC" w:rsidRPr="003A3F18">
        <w:rPr>
          <w:sz w:val="24"/>
          <w:szCs w:val="24"/>
        </w:rPr>
        <w:t>полученного</w:t>
      </w:r>
      <w:r w:rsidRPr="003A3F18">
        <w:rPr>
          <w:sz w:val="24"/>
          <w:szCs w:val="24"/>
        </w:rPr>
        <w:t xml:space="preserve"> им по сделке </w:t>
      </w:r>
      <w:r w:rsidR="002E5FD8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 xml:space="preserve"> в случае, если утрата, недостача или повреждение произошли по его вине.</w:t>
      </w:r>
    </w:p>
    <w:p w14:paraId="688AB785" w14:textId="3BEA511D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3.1.7 При исполнении настоящего Договора соблюдать исключительно интересы </w:t>
      </w:r>
      <w:r w:rsidR="002E5FD8" w:rsidRPr="003A3F18">
        <w:rPr>
          <w:sz w:val="24"/>
          <w:szCs w:val="24"/>
        </w:rPr>
        <w:t>Заказчика</w:t>
      </w:r>
      <w:r w:rsidRPr="003A3F18">
        <w:rPr>
          <w:sz w:val="24"/>
          <w:szCs w:val="24"/>
        </w:rPr>
        <w:t xml:space="preserve">, не использовать предоставленные </w:t>
      </w:r>
      <w:r w:rsidR="003F24FE" w:rsidRPr="003A3F18">
        <w:rPr>
          <w:sz w:val="24"/>
          <w:szCs w:val="24"/>
        </w:rPr>
        <w:t>З</w:t>
      </w:r>
      <w:r w:rsidR="005E596B" w:rsidRPr="003A3F18">
        <w:rPr>
          <w:sz w:val="24"/>
          <w:szCs w:val="24"/>
        </w:rPr>
        <w:t>а</w:t>
      </w:r>
      <w:r w:rsidR="003F24FE" w:rsidRPr="003A3F18">
        <w:rPr>
          <w:sz w:val="24"/>
          <w:szCs w:val="24"/>
        </w:rPr>
        <w:t>казчиком</w:t>
      </w:r>
      <w:r w:rsidRPr="003A3F18">
        <w:rPr>
          <w:sz w:val="24"/>
          <w:szCs w:val="24"/>
        </w:rPr>
        <w:t xml:space="preserve"> возможности в своих собственных интересах или в интересах третьих лиц.</w:t>
      </w:r>
    </w:p>
    <w:p w14:paraId="2CAF56DD" w14:textId="27368CA5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3.1.8 Предоставлять </w:t>
      </w:r>
      <w:r w:rsidR="003F24FE" w:rsidRPr="003A3F18">
        <w:rPr>
          <w:sz w:val="24"/>
          <w:szCs w:val="24"/>
        </w:rPr>
        <w:t>Заказчику</w:t>
      </w:r>
      <w:r w:rsidRPr="003A3F18">
        <w:rPr>
          <w:sz w:val="24"/>
          <w:szCs w:val="24"/>
        </w:rPr>
        <w:t xml:space="preserve"> необходимую ему информацию, в том числе отчет о ходе исполнения настоящего Договора, соблюдая при этом условия её полноты, достоверности и своевременности.</w:t>
      </w:r>
    </w:p>
    <w:p w14:paraId="5DA42530" w14:textId="72BE57E0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3.1.9 Незамедлительно извещать </w:t>
      </w:r>
      <w:r w:rsidR="003F24FE" w:rsidRPr="003A3F18">
        <w:rPr>
          <w:sz w:val="24"/>
          <w:szCs w:val="24"/>
        </w:rPr>
        <w:t>Заказчика</w:t>
      </w:r>
      <w:r w:rsidRPr="003A3F18">
        <w:rPr>
          <w:sz w:val="24"/>
          <w:szCs w:val="24"/>
        </w:rPr>
        <w:t xml:space="preserve"> о наступлении обстоятельств, способных привести к ущемлению его интересов, а также к невозможности выполнения настоящего Договора по каким-либо причинам.</w:t>
      </w:r>
    </w:p>
    <w:p w14:paraId="7D339885" w14:textId="454B59FE" w:rsidR="00D63BFA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3.1.10 </w:t>
      </w:r>
      <w:r w:rsidR="00D1040A" w:rsidRPr="003A3F18">
        <w:rPr>
          <w:sz w:val="24"/>
          <w:szCs w:val="24"/>
        </w:rPr>
        <w:t>Осуществить помощь</w:t>
      </w:r>
      <w:r w:rsidR="003F24FE" w:rsidRPr="003A3F18">
        <w:rPr>
          <w:sz w:val="24"/>
          <w:szCs w:val="24"/>
        </w:rPr>
        <w:t xml:space="preserve"> </w:t>
      </w:r>
      <w:r w:rsidR="006B3579" w:rsidRPr="003A3F18">
        <w:rPr>
          <w:sz w:val="24"/>
          <w:szCs w:val="24"/>
        </w:rPr>
        <w:t xml:space="preserve">или </w:t>
      </w:r>
      <w:r w:rsidRPr="003A3F18">
        <w:rPr>
          <w:sz w:val="24"/>
          <w:szCs w:val="24"/>
        </w:rPr>
        <w:t>таможенное оформление ввезё</w:t>
      </w:r>
      <w:r w:rsidR="00750415" w:rsidRPr="003A3F18">
        <w:rPr>
          <w:sz w:val="24"/>
          <w:szCs w:val="24"/>
        </w:rPr>
        <w:t>нного</w:t>
      </w:r>
      <w:r w:rsidRPr="003A3F18">
        <w:rPr>
          <w:sz w:val="24"/>
          <w:szCs w:val="24"/>
        </w:rPr>
        <w:t xml:space="preserve"> </w:t>
      </w:r>
      <w:r w:rsidR="006B3579" w:rsidRPr="003A3F18">
        <w:rPr>
          <w:sz w:val="24"/>
          <w:szCs w:val="24"/>
        </w:rPr>
        <w:t xml:space="preserve">ТС </w:t>
      </w:r>
      <w:r w:rsidRPr="003A3F18">
        <w:rPr>
          <w:sz w:val="24"/>
          <w:szCs w:val="24"/>
        </w:rPr>
        <w:t>и уплату таможенных пошлин, сборов и иных обязательных платежей, предусмотренных действующим законодательством Российской Федерации.</w:t>
      </w:r>
    </w:p>
    <w:p w14:paraId="2CCD2F51" w14:textId="77777777" w:rsidR="003A3F18" w:rsidRPr="003A3F18" w:rsidRDefault="003A3F18" w:rsidP="003A3F18">
      <w:pPr>
        <w:pStyle w:val="a6"/>
        <w:rPr>
          <w:sz w:val="24"/>
          <w:szCs w:val="24"/>
        </w:rPr>
      </w:pPr>
    </w:p>
    <w:p w14:paraId="3F6F30B6" w14:textId="6016C04B" w:rsidR="00D63BFA" w:rsidRPr="003A3F18" w:rsidRDefault="00400BCF" w:rsidP="003A3F18">
      <w:pPr>
        <w:pStyle w:val="a6"/>
        <w:rPr>
          <w:b/>
          <w:bCs/>
          <w:sz w:val="24"/>
          <w:szCs w:val="24"/>
        </w:rPr>
      </w:pPr>
      <w:r w:rsidRPr="003A3F18">
        <w:rPr>
          <w:b/>
          <w:bCs/>
          <w:sz w:val="24"/>
          <w:szCs w:val="24"/>
        </w:rPr>
        <w:t xml:space="preserve">3.2 </w:t>
      </w:r>
      <w:r w:rsidR="00D1040A" w:rsidRPr="003A3F18">
        <w:rPr>
          <w:b/>
          <w:bCs/>
          <w:sz w:val="24"/>
          <w:szCs w:val="24"/>
        </w:rPr>
        <w:t>Исполнитель имеет</w:t>
      </w:r>
      <w:r w:rsidRPr="003A3F18">
        <w:rPr>
          <w:b/>
          <w:bCs/>
          <w:sz w:val="24"/>
          <w:szCs w:val="24"/>
        </w:rPr>
        <w:t xml:space="preserve"> право:</w:t>
      </w:r>
    </w:p>
    <w:p w14:paraId="27AC7C7A" w14:textId="40FC99B2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3.2.1 Получать от </w:t>
      </w:r>
      <w:r w:rsidR="006B3579" w:rsidRPr="003A3F18">
        <w:rPr>
          <w:sz w:val="24"/>
          <w:szCs w:val="24"/>
        </w:rPr>
        <w:t xml:space="preserve">Заказчика </w:t>
      </w:r>
      <w:r w:rsidRPr="003A3F18">
        <w:rPr>
          <w:sz w:val="24"/>
          <w:szCs w:val="24"/>
        </w:rPr>
        <w:t>вознаграждение за исполнение принятых на себя по настоящему договору обязательств в порядке и сроки, установленные в настоящем договоре.</w:t>
      </w:r>
    </w:p>
    <w:p w14:paraId="1F301D4E" w14:textId="35A11429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3.2.2 Удерживать находящиеся у него </w:t>
      </w:r>
      <w:r w:rsidR="006B3579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>, приобретен</w:t>
      </w:r>
      <w:r w:rsidR="00750415" w:rsidRPr="003A3F18">
        <w:rPr>
          <w:sz w:val="24"/>
          <w:szCs w:val="24"/>
        </w:rPr>
        <w:t>ное</w:t>
      </w:r>
      <w:r w:rsidRPr="003A3F18">
        <w:rPr>
          <w:sz w:val="24"/>
          <w:szCs w:val="24"/>
        </w:rPr>
        <w:t xml:space="preserve"> им для </w:t>
      </w:r>
      <w:r w:rsidR="006B3579" w:rsidRPr="003A3F18">
        <w:rPr>
          <w:sz w:val="24"/>
          <w:szCs w:val="24"/>
        </w:rPr>
        <w:t>Заказчика</w:t>
      </w:r>
      <w:r w:rsidRPr="003A3F18">
        <w:rPr>
          <w:sz w:val="24"/>
          <w:szCs w:val="24"/>
        </w:rPr>
        <w:t xml:space="preserve">, и подлежащие передаче </w:t>
      </w:r>
      <w:r w:rsidR="006B3579" w:rsidRPr="003A3F18">
        <w:rPr>
          <w:sz w:val="24"/>
          <w:szCs w:val="24"/>
        </w:rPr>
        <w:t>Заказчику</w:t>
      </w:r>
      <w:r w:rsidRPr="003A3F18">
        <w:rPr>
          <w:sz w:val="24"/>
          <w:szCs w:val="24"/>
        </w:rPr>
        <w:t xml:space="preserve">, в обеспечение своих требований по настоящему Договору, в случае не поступления денежных средств от </w:t>
      </w:r>
      <w:r w:rsidR="006B3579" w:rsidRPr="003A3F18">
        <w:rPr>
          <w:sz w:val="24"/>
          <w:szCs w:val="24"/>
        </w:rPr>
        <w:t>Заказчика</w:t>
      </w:r>
      <w:r w:rsidRPr="003A3F18">
        <w:rPr>
          <w:sz w:val="24"/>
          <w:szCs w:val="24"/>
        </w:rPr>
        <w:t xml:space="preserve"> в размере, необходимом и достаточном для оплаты приобретё</w:t>
      </w:r>
      <w:r w:rsidR="00750415" w:rsidRPr="003A3F18">
        <w:rPr>
          <w:sz w:val="24"/>
          <w:szCs w:val="24"/>
        </w:rPr>
        <w:t>нного</w:t>
      </w:r>
      <w:r w:rsidRPr="003A3F18">
        <w:rPr>
          <w:sz w:val="24"/>
          <w:szCs w:val="24"/>
        </w:rPr>
        <w:t xml:space="preserve"> </w:t>
      </w:r>
      <w:r w:rsidR="006B3579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 xml:space="preserve">, оплаты расходов </w:t>
      </w:r>
      <w:r w:rsidR="00750415" w:rsidRPr="003A3F18">
        <w:rPr>
          <w:sz w:val="24"/>
          <w:szCs w:val="24"/>
        </w:rPr>
        <w:t>Исполнителя</w:t>
      </w:r>
      <w:r w:rsidRPr="003A3F18">
        <w:rPr>
          <w:sz w:val="24"/>
          <w:szCs w:val="24"/>
        </w:rPr>
        <w:t xml:space="preserve">, связанных с исполнением настоящего Договора (таможенные пошлины и сборы, оплата услуг </w:t>
      </w:r>
      <w:r w:rsidR="000E405E" w:rsidRPr="003A3F18">
        <w:rPr>
          <w:sz w:val="24"/>
          <w:szCs w:val="24"/>
        </w:rPr>
        <w:t>п</w:t>
      </w:r>
      <w:r w:rsidRPr="003A3F18">
        <w:rPr>
          <w:sz w:val="24"/>
          <w:szCs w:val="24"/>
        </w:rPr>
        <w:t>еревозчиков, страховые взносы, иные обязательные платежи), а также для выплаты комиссионного вознаграждения</w:t>
      </w:r>
      <w:r w:rsidR="00750415" w:rsidRPr="003A3F18">
        <w:rPr>
          <w:sz w:val="24"/>
          <w:szCs w:val="24"/>
        </w:rPr>
        <w:t xml:space="preserve"> Исполнителю</w:t>
      </w:r>
      <w:r w:rsidR="000E405E" w:rsidRPr="003A3F18">
        <w:rPr>
          <w:sz w:val="24"/>
          <w:szCs w:val="24"/>
        </w:rPr>
        <w:t>, все платежи входят в сумму согласованную в Приложении №1</w:t>
      </w:r>
    </w:p>
    <w:p w14:paraId="13E0E9AB" w14:textId="10BA4882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3.2.3 </w:t>
      </w:r>
      <w:r w:rsidR="00DC60DC" w:rsidRPr="003A3F18">
        <w:rPr>
          <w:sz w:val="24"/>
          <w:szCs w:val="24"/>
        </w:rPr>
        <w:t>Исполнитель самостоятельно</w:t>
      </w:r>
      <w:r w:rsidRPr="003A3F18">
        <w:rPr>
          <w:sz w:val="24"/>
          <w:szCs w:val="24"/>
        </w:rPr>
        <w:t xml:space="preserve"> определяет </w:t>
      </w:r>
      <w:r w:rsidR="00D1040A" w:rsidRPr="003A3F18">
        <w:rPr>
          <w:sz w:val="24"/>
          <w:szCs w:val="24"/>
        </w:rPr>
        <w:t>размер цены</w:t>
      </w:r>
      <w:r w:rsidR="00AB04C3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по конкретному </w:t>
      </w:r>
      <w:r w:rsidR="008C7949" w:rsidRPr="003A3F18">
        <w:rPr>
          <w:sz w:val="24"/>
          <w:szCs w:val="24"/>
        </w:rPr>
        <w:t>ТС</w:t>
      </w:r>
      <w:r w:rsidR="00AB04C3" w:rsidRPr="003A3F18">
        <w:rPr>
          <w:sz w:val="24"/>
          <w:szCs w:val="24"/>
        </w:rPr>
        <w:t>,</w:t>
      </w:r>
      <w:r w:rsidRPr="003A3F18">
        <w:rPr>
          <w:sz w:val="24"/>
          <w:szCs w:val="24"/>
        </w:rPr>
        <w:t xml:space="preserve"> </w:t>
      </w:r>
      <w:r w:rsidR="00AB04C3" w:rsidRPr="003A3F18">
        <w:rPr>
          <w:sz w:val="24"/>
          <w:szCs w:val="24"/>
        </w:rPr>
        <w:t xml:space="preserve">согласованному в </w:t>
      </w:r>
      <w:r w:rsidR="008C7949" w:rsidRPr="003A3F18">
        <w:rPr>
          <w:sz w:val="24"/>
          <w:szCs w:val="24"/>
        </w:rPr>
        <w:t>П</w:t>
      </w:r>
      <w:r w:rsidR="00AB04C3" w:rsidRPr="003A3F18">
        <w:rPr>
          <w:sz w:val="24"/>
          <w:szCs w:val="24"/>
        </w:rPr>
        <w:t xml:space="preserve">риложении </w:t>
      </w:r>
      <w:r w:rsidR="008C7949" w:rsidRPr="003A3F18">
        <w:rPr>
          <w:sz w:val="24"/>
          <w:szCs w:val="24"/>
        </w:rPr>
        <w:t>№</w:t>
      </w:r>
      <w:proofErr w:type="gramStart"/>
      <w:r w:rsidR="00AB04C3" w:rsidRPr="003A3F18">
        <w:rPr>
          <w:sz w:val="24"/>
          <w:szCs w:val="24"/>
        </w:rPr>
        <w:t xml:space="preserve">1 </w:t>
      </w:r>
      <w:r w:rsidRPr="003A3F18">
        <w:rPr>
          <w:sz w:val="24"/>
          <w:szCs w:val="24"/>
        </w:rPr>
        <w:t>,</w:t>
      </w:r>
      <w:proofErr w:type="gramEnd"/>
      <w:r w:rsidRPr="003A3F18">
        <w:rPr>
          <w:sz w:val="24"/>
          <w:szCs w:val="24"/>
        </w:rPr>
        <w:t xml:space="preserve"> </w:t>
      </w:r>
      <w:r w:rsidR="00AB04C3" w:rsidRPr="003A3F18">
        <w:rPr>
          <w:sz w:val="24"/>
          <w:szCs w:val="24"/>
        </w:rPr>
        <w:t xml:space="preserve">а </w:t>
      </w:r>
      <w:r w:rsidR="008C7949" w:rsidRPr="003A3F18">
        <w:rPr>
          <w:sz w:val="24"/>
          <w:szCs w:val="24"/>
        </w:rPr>
        <w:t xml:space="preserve">Заказчик </w:t>
      </w:r>
      <w:r w:rsidR="00AB04C3" w:rsidRPr="003A3F18">
        <w:rPr>
          <w:sz w:val="24"/>
          <w:szCs w:val="24"/>
        </w:rPr>
        <w:t xml:space="preserve">подтверждает стоимость  по </w:t>
      </w:r>
      <w:r w:rsidR="008C7949" w:rsidRPr="003A3F18">
        <w:rPr>
          <w:sz w:val="24"/>
          <w:szCs w:val="24"/>
        </w:rPr>
        <w:t>ТС</w:t>
      </w:r>
      <w:r w:rsidR="00AB04C3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>по которой будет приобретён данный автомобил</w:t>
      </w:r>
      <w:r w:rsidR="00AB04C3" w:rsidRPr="003A3F18">
        <w:rPr>
          <w:sz w:val="24"/>
          <w:szCs w:val="24"/>
        </w:rPr>
        <w:t>ь</w:t>
      </w:r>
      <w:r w:rsidR="008C7949" w:rsidRPr="003A3F18">
        <w:rPr>
          <w:sz w:val="24"/>
          <w:szCs w:val="24"/>
        </w:rPr>
        <w:t xml:space="preserve">, подтверждая в письменном виде в </w:t>
      </w:r>
      <w:r w:rsidR="00D1040A" w:rsidRPr="003A3F18">
        <w:rPr>
          <w:sz w:val="24"/>
          <w:szCs w:val="24"/>
        </w:rPr>
        <w:t>мессенджерах</w:t>
      </w:r>
      <w:r w:rsidR="008C7949" w:rsidRPr="003A3F18">
        <w:rPr>
          <w:sz w:val="24"/>
          <w:szCs w:val="24"/>
        </w:rPr>
        <w:t xml:space="preserve"> </w:t>
      </w:r>
      <w:r w:rsidR="009F6DAD" w:rsidRPr="003A3F18">
        <w:rPr>
          <w:sz w:val="24"/>
          <w:szCs w:val="24"/>
        </w:rPr>
        <w:t xml:space="preserve"> </w:t>
      </w:r>
      <w:r w:rsidR="008C7949" w:rsidRPr="003A3F18">
        <w:rPr>
          <w:sz w:val="24"/>
          <w:szCs w:val="24"/>
        </w:rPr>
        <w:t>(</w:t>
      </w:r>
      <w:proofErr w:type="spellStart"/>
      <w:r w:rsidR="008C7949" w:rsidRPr="003A3F18">
        <w:rPr>
          <w:sz w:val="24"/>
          <w:szCs w:val="24"/>
        </w:rPr>
        <w:t>вотсап</w:t>
      </w:r>
      <w:proofErr w:type="spellEnd"/>
      <w:r w:rsidR="008C7949" w:rsidRPr="003A3F18">
        <w:rPr>
          <w:sz w:val="24"/>
          <w:szCs w:val="24"/>
        </w:rPr>
        <w:t>,</w:t>
      </w:r>
      <w:r w:rsidR="009F6DAD" w:rsidRPr="003A3F18">
        <w:rPr>
          <w:sz w:val="24"/>
          <w:szCs w:val="24"/>
        </w:rPr>
        <w:t xml:space="preserve"> </w:t>
      </w:r>
      <w:proofErr w:type="spellStart"/>
      <w:r w:rsidR="008C7949" w:rsidRPr="003A3F18">
        <w:rPr>
          <w:sz w:val="24"/>
          <w:szCs w:val="24"/>
        </w:rPr>
        <w:t>телеграм</w:t>
      </w:r>
      <w:proofErr w:type="spellEnd"/>
      <w:r w:rsidR="009F6671">
        <w:rPr>
          <w:sz w:val="24"/>
          <w:szCs w:val="24"/>
        </w:rPr>
        <w:t xml:space="preserve"> </w:t>
      </w:r>
      <w:r w:rsidR="008C7949" w:rsidRPr="003A3F18">
        <w:rPr>
          <w:sz w:val="24"/>
          <w:szCs w:val="24"/>
        </w:rPr>
        <w:t>)</w:t>
      </w:r>
    </w:p>
    <w:p w14:paraId="27E6ACC8" w14:textId="46037EF3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>3.2.</w:t>
      </w:r>
      <w:r w:rsidR="00395BDB" w:rsidRPr="003A3F18">
        <w:rPr>
          <w:sz w:val="24"/>
          <w:szCs w:val="24"/>
        </w:rPr>
        <w:t>4</w:t>
      </w:r>
      <w:r w:rsidR="003A3F18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>Осуществлять фото</w:t>
      </w:r>
      <w:r w:rsidR="008C7949" w:rsidRP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- и видеосъемку </w:t>
      </w:r>
      <w:r w:rsidR="008C7949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 xml:space="preserve"> </w:t>
      </w:r>
      <w:r w:rsidR="00DC60DC" w:rsidRPr="003A3F18">
        <w:rPr>
          <w:sz w:val="24"/>
          <w:szCs w:val="24"/>
        </w:rPr>
        <w:t>приобретённого,</w:t>
      </w:r>
      <w:r w:rsidRPr="003A3F18">
        <w:rPr>
          <w:sz w:val="24"/>
          <w:szCs w:val="24"/>
        </w:rPr>
        <w:t xml:space="preserve"> а рамках настоящего договора с дальнейшим использованием данных фотографий и видеороликов в рекламных целях (Интернет, каталоги, буклеты</w:t>
      </w:r>
      <w:r w:rsidR="008C7949" w:rsidRPr="003A3F18">
        <w:rPr>
          <w:sz w:val="24"/>
          <w:szCs w:val="24"/>
        </w:rPr>
        <w:t>,</w:t>
      </w:r>
      <w:r w:rsidR="005E596B" w:rsidRPr="003A3F18">
        <w:rPr>
          <w:sz w:val="24"/>
          <w:szCs w:val="24"/>
        </w:rPr>
        <w:t xml:space="preserve"> </w:t>
      </w:r>
      <w:r w:rsidR="008C7949" w:rsidRPr="003A3F18">
        <w:rPr>
          <w:sz w:val="24"/>
          <w:szCs w:val="24"/>
        </w:rPr>
        <w:t>соцсети</w:t>
      </w:r>
      <w:r w:rsidRPr="003A3F18">
        <w:rPr>
          <w:sz w:val="24"/>
          <w:szCs w:val="24"/>
        </w:rPr>
        <w:t xml:space="preserve"> и прочее) без дополнительного согласия </w:t>
      </w:r>
      <w:r w:rsidR="008C7949" w:rsidRPr="003A3F18">
        <w:rPr>
          <w:sz w:val="24"/>
          <w:szCs w:val="24"/>
        </w:rPr>
        <w:t>Заказчика</w:t>
      </w:r>
      <w:r w:rsidRPr="003A3F18">
        <w:rPr>
          <w:sz w:val="24"/>
          <w:szCs w:val="24"/>
        </w:rPr>
        <w:t>.</w:t>
      </w:r>
    </w:p>
    <w:p w14:paraId="577F3325" w14:textId="7587AAF4" w:rsidR="00D63BFA" w:rsidRPr="003A3F18" w:rsidRDefault="00400BCF" w:rsidP="003A3F18">
      <w:pPr>
        <w:pStyle w:val="a6"/>
        <w:rPr>
          <w:b/>
          <w:bCs/>
          <w:sz w:val="24"/>
          <w:szCs w:val="24"/>
        </w:rPr>
      </w:pPr>
      <w:r w:rsidRPr="003A3F18">
        <w:rPr>
          <w:b/>
          <w:bCs/>
          <w:sz w:val="24"/>
          <w:szCs w:val="24"/>
        </w:rPr>
        <w:t>3.3</w:t>
      </w:r>
      <w:r w:rsidR="003A3F18" w:rsidRPr="003A3F18">
        <w:rPr>
          <w:b/>
          <w:bCs/>
          <w:sz w:val="24"/>
          <w:szCs w:val="24"/>
        </w:rPr>
        <w:t xml:space="preserve"> </w:t>
      </w:r>
      <w:r w:rsidR="00DC60DC" w:rsidRPr="003A3F18">
        <w:rPr>
          <w:b/>
          <w:bCs/>
          <w:sz w:val="24"/>
          <w:szCs w:val="24"/>
        </w:rPr>
        <w:t>Заказчик обязан</w:t>
      </w:r>
      <w:r w:rsidRPr="003A3F18">
        <w:rPr>
          <w:b/>
          <w:bCs/>
          <w:sz w:val="24"/>
          <w:szCs w:val="24"/>
        </w:rPr>
        <w:t>:</w:t>
      </w:r>
    </w:p>
    <w:p w14:paraId="45D9FF03" w14:textId="30CB4539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3.3.1 Перечислять </w:t>
      </w:r>
      <w:r w:rsidR="00DC60DC" w:rsidRPr="003A3F18">
        <w:rPr>
          <w:sz w:val="24"/>
          <w:szCs w:val="24"/>
        </w:rPr>
        <w:t>Исполнителю денежные</w:t>
      </w:r>
      <w:r w:rsidRPr="003A3F18">
        <w:rPr>
          <w:sz w:val="24"/>
          <w:szCs w:val="24"/>
        </w:rPr>
        <w:t xml:space="preserve"> средства на приобретение </w:t>
      </w:r>
      <w:r w:rsidR="008C7949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>, указанн</w:t>
      </w:r>
      <w:r w:rsidR="00750415" w:rsidRPr="003A3F18">
        <w:rPr>
          <w:sz w:val="24"/>
          <w:szCs w:val="24"/>
        </w:rPr>
        <w:t>ого</w:t>
      </w:r>
      <w:r w:rsidRPr="003A3F18">
        <w:rPr>
          <w:sz w:val="24"/>
          <w:szCs w:val="24"/>
        </w:rPr>
        <w:t xml:space="preserve"> в </w:t>
      </w:r>
      <w:r w:rsidR="008C7949" w:rsidRPr="003A3F18">
        <w:rPr>
          <w:sz w:val="24"/>
          <w:szCs w:val="24"/>
        </w:rPr>
        <w:t>Приложении№1</w:t>
      </w:r>
      <w:r w:rsidRPr="003A3F18">
        <w:rPr>
          <w:sz w:val="24"/>
          <w:szCs w:val="24"/>
        </w:rPr>
        <w:t xml:space="preserve"> и </w:t>
      </w:r>
      <w:r w:rsidR="008C7949" w:rsidRPr="003A3F18">
        <w:rPr>
          <w:sz w:val="24"/>
          <w:szCs w:val="24"/>
        </w:rPr>
        <w:t>с</w:t>
      </w:r>
      <w:r w:rsidRPr="003A3F18">
        <w:rPr>
          <w:sz w:val="24"/>
          <w:szCs w:val="24"/>
        </w:rPr>
        <w:t xml:space="preserve">пецификации, и оплату расходов по доставке </w:t>
      </w:r>
      <w:r w:rsidR="00750415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 xml:space="preserve"> и оплате таможенных пошлин и сборов в размере, необходимом для исполнения настоящего договора.</w:t>
      </w:r>
    </w:p>
    <w:p w14:paraId="5718F77F" w14:textId="3745CB1D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3.3.2 </w:t>
      </w:r>
      <w:r w:rsidR="00DC60DC" w:rsidRPr="003A3F18">
        <w:rPr>
          <w:sz w:val="24"/>
          <w:szCs w:val="24"/>
        </w:rPr>
        <w:t>Оплатить Исполнителю</w:t>
      </w:r>
      <w:r w:rsidRPr="003A3F18">
        <w:rPr>
          <w:sz w:val="24"/>
          <w:szCs w:val="24"/>
        </w:rPr>
        <w:t xml:space="preserve"> комиссионное вознаграждение в порядке и сроки, предусмотренные в разделе 5 настоящего Договора.</w:t>
      </w:r>
    </w:p>
    <w:p w14:paraId="73DBA211" w14:textId="27BFC7A4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sz w:val="24"/>
          <w:szCs w:val="24"/>
        </w:rPr>
        <w:t xml:space="preserve">3.3.3 Принять от </w:t>
      </w:r>
      <w:r w:rsidR="008C7949" w:rsidRPr="003A3F18">
        <w:rPr>
          <w:sz w:val="24"/>
          <w:szCs w:val="24"/>
        </w:rPr>
        <w:t>Исполнителя</w:t>
      </w:r>
      <w:r w:rsidRPr="003A3F18">
        <w:rPr>
          <w:sz w:val="24"/>
          <w:szCs w:val="24"/>
        </w:rPr>
        <w:t xml:space="preserve"> все исполненное по настоящему договору, а также осмотреть </w:t>
      </w:r>
      <w:r w:rsidR="008C7949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>, приобретен</w:t>
      </w:r>
      <w:r w:rsidR="00750415" w:rsidRPr="003A3F18">
        <w:rPr>
          <w:sz w:val="24"/>
          <w:szCs w:val="24"/>
        </w:rPr>
        <w:t>ное</w:t>
      </w:r>
      <w:r w:rsidRPr="003A3F18">
        <w:rPr>
          <w:sz w:val="24"/>
          <w:szCs w:val="24"/>
        </w:rPr>
        <w:t xml:space="preserve"> для него </w:t>
      </w:r>
      <w:r w:rsidR="008C7949" w:rsidRPr="003A3F18">
        <w:rPr>
          <w:sz w:val="24"/>
          <w:szCs w:val="24"/>
        </w:rPr>
        <w:t>Исполнителем</w:t>
      </w:r>
      <w:r w:rsidRPr="003A3F18">
        <w:rPr>
          <w:sz w:val="24"/>
          <w:szCs w:val="24"/>
        </w:rPr>
        <w:t>, и известить последнего без промедления об обнаруженных повреждениях и недостатках.</w:t>
      </w:r>
    </w:p>
    <w:p w14:paraId="4BE56BB3" w14:textId="615102D0" w:rsidR="00D63BFA" w:rsidRDefault="00400BCF" w:rsidP="003A3F18">
      <w:pPr>
        <w:pStyle w:val="a6"/>
        <w:rPr>
          <w:sz w:val="24"/>
          <w:szCs w:val="24"/>
        </w:rPr>
      </w:pPr>
      <w:r w:rsidRPr="003A3F18">
        <w:rPr>
          <w:b/>
          <w:sz w:val="24"/>
          <w:szCs w:val="24"/>
        </w:rPr>
        <w:lastRenderedPageBreak/>
        <w:t>3.4</w:t>
      </w:r>
      <w:r w:rsidRPr="003A3F18">
        <w:rPr>
          <w:sz w:val="24"/>
          <w:szCs w:val="24"/>
        </w:rPr>
        <w:t xml:space="preserve"> </w:t>
      </w:r>
      <w:r w:rsidR="008C7949" w:rsidRPr="003A3F18">
        <w:rPr>
          <w:sz w:val="24"/>
          <w:szCs w:val="24"/>
        </w:rPr>
        <w:t xml:space="preserve">Заказчик </w:t>
      </w:r>
      <w:r w:rsidRPr="003A3F18">
        <w:rPr>
          <w:sz w:val="24"/>
          <w:szCs w:val="24"/>
        </w:rPr>
        <w:t xml:space="preserve"> имеет право на получение от</w:t>
      </w:r>
      <w:r w:rsidR="008C7949" w:rsidRPr="003A3F18">
        <w:rPr>
          <w:sz w:val="24"/>
          <w:szCs w:val="24"/>
        </w:rPr>
        <w:t xml:space="preserve"> Исполнителя </w:t>
      </w:r>
      <w:r w:rsidRPr="003A3F18">
        <w:rPr>
          <w:sz w:val="24"/>
          <w:szCs w:val="24"/>
        </w:rPr>
        <w:t xml:space="preserve">информации о результатах выполнения работы по поиску </w:t>
      </w:r>
      <w:r w:rsidR="008C7949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 xml:space="preserve">, оговоренных в </w:t>
      </w:r>
      <w:r w:rsidR="008C7949" w:rsidRPr="003A3F18">
        <w:rPr>
          <w:sz w:val="24"/>
          <w:szCs w:val="24"/>
        </w:rPr>
        <w:t>Приложени</w:t>
      </w:r>
      <w:r w:rsidR="003A3F18" w:rsidRPr="003A3F18">
        <w:rPr>
          <w:sz w:val="24"/>
          <w:szCs w:val="24"/>
        </w:rPr>
        <w:t>и</w:t>
      </w:r>
      <w:r w:rsidR="008C7949" w:rsidRPr="003A3F18">
        <w:rPr>
          <w:sz w:val="24"/>
          <w:szCs w:val="24"/>
        </w:rPr>
        <w:t xml:space="preserve"> №1</w:t>
      </w:r>
    </w:p>
    <w:p w14:paraId="1693DD89" w14:textId="77777777" w:rsidR="003A3F18" w:rsidRPr="003A3F18" w:rsidRDefault="003A3F18" w:rsidP="003A3F18">
      <w:pPr>
        <w:pStyle w:val="a6"/>
        <w:rPr>
          <w:sz w:val="24"/>
          <w:szCs w:val="24"/>
        </w:rPr>
      </w:pPr>
    </w:p>
    <w:p w14:paraId="3B617FE1" w14:textId="77777777" w:rsidR="00D63BFA" w:rsidRDefault="00400BCF">
      <w:pPr>
        <w:pStyle w:val="1"/>
        <w:ind w:left="230" w:right="45" w:hanging="230"/>
      </w:pPr>
      <w:r>
        <w:t>ПОРЯДОК РАСЧЁТОВ СТОРОН</w:t>
      </w:r>
    </w:p>
    <w:p w14:paraId="2673AA04" w14:textId="2A2FCD10" w:rsidR="00D63BFA" w:rsidRPr="003A3F18" w:rsidRDefault="00400BCF" w:rsidP="003A3F18">
      <w:pPr>
        <w:pStyle w:val="a6"/>
      </w:pPr>
      <w:r w:rsidRPr="003A3F18">
        <w:rPr>
          <w:b/>
          <w:bCs/>
        </w:rPr>
        <w:t>4.1</w:t>
      </w:r>
      <w:r w:rsidRPr="003A3F18">
        <w:t xml:space="preserve"> Оплата </w:t>
      </w:r>
      <w:r w:rsidR="00122E9A" w:rsidRPr="003A3F18">
        <w:t xml:space="preserve">Заказчиком </w:t>
      </w:r>
      <w:r w:rsidRPr="003A3F18">
        <w:t>приобретае</w:t>
      </w:r>
      <w:r w:rsidR="00122E9A" w:rsidRPr="003A3F18">
        <w:t>мого ТС</w:t>
      </w:r>
      <w:r w:rsidRPr="003A3F18">
        <w:t xml:space="preserve"> осуществляется путем поэтапной оплаты стоимости (цены) </w:t>
      </w:r>
      <w:r w:rsidR="00122E9A" w:rsidRPr="003A3F18">
        <w:t>ТС</w:t>
      </w:r>
      <w:r w:rsidRPr="003A3F18">
        <w:t xml:space="preserve"> включающей в себя внесение </w:t>
      </w:r>
      <w:r w:rsidR="000E405E" w:rsidRPr="003A3F18">
        <w:t>3-х</w:t>
      </w:r>
      <w:r w:rsidRPr="003A3F18">
        <w:t xml:space="preserve"> платежей, направляемых </w:t>
      </w:r>
      <w:r w:rsidR="00122E9A" w:rsidRPr="003A3F18">
        <w:t xml:space="preserve">Исполнителем </w:t>
      </w:r>
      <w:r w:rsidRPr="003A3F18">
        <w:t xml:space="preserve"> </w:t>
      </w:r>
      <w:r w:rsidR="00E767F6" w:rsidRPr="003A3F18">
        <w:t xml:space="preserve"> </w:t>
      </w:r>
      <w:r w:rsidRPr="003A3F18">
        <w:t xml:space="preserve">на финансирование процедур доставки и таможенной очистки </w:t>
      </w:r>
      <w:r w:rsidR="00122E9A" w:rsidRPr="003A3F18">
        <w:t>ТС</w:t>
      </w:r>
      <w:r w:rsidRPr="003A3F18">
        <w:t xml:space="preserve">, а также окончательный расчёт между сторонами за исполнение принятых на себя </w:t>
      </w:r>
      <w:proofErr w:type="gramStart"/>
      <w:r w:rsidR="00122E9A" w:rsidRPr="003A3F18">
        <w:t xml:space="preserve">Исполнителем </w:t>
      </w:r>
      <w:r w:rsidRPr="003A3F18">
        <w:t xml:space="preserve"> обязательств</w:t>
      </w:r>
      <w:proofErr w:type="gramEnd"/>
      <w:r w:rsidRPr="003A3F18">
        <w:t>. Внесение авансовых платежей и окончательного платежа устанавливается в нижеследующем порядке:</w:t>
      </w:r>
    </w:p>
    <w:p w14:paraId="3E4E15AC" w14:textId="1DBE0629" w:rsidR="00D63BFA" w:rsidRPr="003A3F18" w:rsidRDefault="00400BCF" w:rsidP="003A3F18">
      <w:pPr>
        <w:pStyle w:val="a6"/>
      </w:pPr>
      <w:r w:rsidRPr="003A3F18">
        <w:rPr>
          <w:b/>
          <w:bCs/>
        </w:rPr>
        <w:t>4.2</w:t>
      </w:r>
      <w:r w:rsidRPr="003A3F18">
        <w:t xml:space="preserve"> Не позднее одного рабочего дня с момента подписания договора на покупку </w:t>
      </w:r>
      <w:r w:rsidR="00D1040A">
        <w:t>ТС</w:t>
      </w:r>
      <w:r w:rsidRPr="003A3F18">
        <w:t xml:space="preserve"> </w:t>
      </w:r>
      <w:proofErr w:type="gramStart"/>
      <w:r w:rsidR="00122E9A" w:rsidRPr="003A3F18">
        <w:t xml:space="preserve">Заказчик </w:t>
      </w:r>
      <w:r w:rsidRPr="003A3F18">
        <w:t xml:space="preserve"> вносит</w:t>
      </w:r>
      <w:proofErr w:type="gramEnd"/>
      <w:r w:rsidRPr="003A3F18">
        <w:t xml:space="preserve"> на счёт </w:t>
      </w:r>
      <w:r w:rsidR="00122E9A" w:rsidRPr="003A3F18">
        <w:t xml:space="preserve">Исполнителя </w:t>
      </w:r>
      <w:r w:rsidRPr="003A3F18">
        <w:t>первый авансовый платеж в следующем порядке и размерах:</w:t>
      </w:r>
    </w:p>
    <w:p w14:paraId="707735E6" w14:textId="49CA0C84" w:rsidR="00D63BFA" w:rsidRPr="003A3F18" w:rsidRDefault="00122E9A" w:rsidP="001332A0">
      <w:pPr>
        <w:pStyle w:val="a6"/>
      </w:pPr>
      <w:proofErr w:type="gramStart"/>
      <w:r w:rsidRPr="003A3F18">
        <w:t>4.2.1  В</w:t>
      </w:r>
      <w:proofErr w:type="gramEnd"/>
      <w:r w:rsidRPr="003A3F18">
        <w:t xml:space="preserve"> су</w:t>
      </w:r>
      <w:r w:rsidR="001332A0">
        <w:t xml:space="preserve">мме 4%(четырех процентов)  от </w:t>
      </w:r>
      <w:r w:rsidR="006851A8">
        <w:t>расчетной</w:t>
      </w:r>
      <w:r w:rsidR="001332A0">
        <w:t xml:space="preserve"> стоимости</w:t>
      </w:r>
      <w:r w:rsidR="006851A8">
        <w:t xml:space="preserve"> автомобиля.</w:t>
      </w:r>
      <w:r w:rsidR="001332A0">
        <w:t xml:space="preserve"> </w:t>
      </w:r>
      <w:r w:rsidRPr="003A3F18">
        <w:t xml:space="preserve"> </w:t>
      </w:r>
    </w:p>
    <w:p w14:paraId="285BA880" w14:textId="77EF303B" w:rsidR="00D63BFA" w:rsidRPr="003A3F18" w:rsidRDefault="006851A8" w:rsidP="003A3F18">
      <w:pPr>
        <w:pStyle w:val="a6"/>
      </w:pPr>
      <w:r>
        <w:t>4.2.2</w:t>
      </w:r>
      <w:r w:rsidR="00400BCF" w:rsidRPr="003A3F18">
        <w:t xml:space="preserve"> Расчётная стоимость </w:t>
      </w:r>
      <w:r w:rsidR="00B90207" w:rsidRPr="003A3F18">
        <w:t>ТС</w:t>
      </w:r>
      <w:r w:rsidR="00400BCF" w:rsidRPr="003A3F18">
        <w:t xml:space="preserve"> складывается из </w:t>
      </w:r>
      <w:r w:rsidR="00AB04C3" w:rsidRPr="003A3F18">
        <w:t xml:space="preserve">расчетной </w:t>
      </w:r>
      <w:r w:rsidR="00400BCF" w:rsidRPr="003A3F18">
        <w:t xml:space="preserve"> стоимости </w:t>
      </w:r>
      <w:r w:rsidR="00B90207" w:rsidRPr="003A3F18">
        <w:t>ТС</w:t>
      </w:r>
      <w:r w:rsidR="00400BCF" w:rsidRPr="003A3F18">
        <w:t xml:space="preserve">, расходов по его приобретению и доставке </w:t>
      </w:r>
      <w:r w:rsidR="00B90207" w:rsidRPr="003A3F18">
        <w:t>Заказчик</w:t>
      </w:r>
      <w:r w:rsidR="001332A0">
        <w:t xml:space="preserve">у, </w:t>
      </w:r>
      <w:r w:rsidR="00400BCF" w:rsidRPr="003A3F18">
        <w:t>а также по его таможенному оформлению и уплате таможенных пошлин, сборов и иных обязательных платежей</w:t>
      </w:r>
      <w:r w:rsidR="00B90207" w:rsidRPr="003A3F18">
        <w:t>.</w:t>
      </w:r>
    </w:p>
    <w:p w14:paraId="5F5BF85C" w14:textId="7CAA1A60" w:rsidR="00D63BFA" w:rsidRPr="003A3F18" w:rsidRDefault="00400BCF" w:rsidP="003A3F18">
      <w:pPr>
        <w:pStyle w:val="a6"/>
      </w:pPr>
      <w:r w:rsidRPr="003A3F18">
        <w:rPr>
          <w:b/>
          <w:bCs/>
        </w:rPr>
        <w:t>4.3</w:t>
      </w:r>
      <w:r w:rsidRPr="003A3F18">
        <w:t xml:space="preserve"> Второй платёж, направляемый на оплату иностранному продавцу (поставщику) в иностранном государстве (</w:t>
      </w:r>
      <w:r w:rsidR="00AB04C3" w:rsidRPr="003A3F18">
        <w:t>Китае</w:t>
      </w:r>
      <w:r w:rsidR="000E405E" w:rsidRPr="003A3F18">
        <w:t>/Корее</w:t>
      </w:r>
      <w:r w:rsidRPr="003A3F18">
        <w:t xml:space="preserve">) </w:t>
      </w:r>
      <w:r w:rsidR="000E405E" w:rsidRPr="003A3F18">
        <w:t>– стоимость ТС</w:t>
      </w:r>
      <w:r w:rsidRPr="003A3F18">
        <w:t>, а также на до</w:t>
      </w:r>
      <w:r w:rsidR="000E405E" w:rsidRPr="003A3F18">
        <w:t>ставку ТС</w:t>
      </w:r>
      <w:r w:rsidRPr="003A3F18">
        <w:t xml:space="preserve"> </w:t>
      </w:r>
      <w:r w:rsidR="00AB04C3" w:rsidRPr="003A3F18">
        <w:t xml:space="preserve">г. </w:t>
      </w:r>
      <w:r w:rsidRPr="003A3F18">
        <w:t xml:space="preserve">Владивосток, </w:t>
      </w:r>
      <w:r w:rsidR="00B90207" w:rsidRPr="003A3F18">
        <w:t xml:space="preserve">Заказчик </w:t>
      </w:r>
      <w:r w:rsidR="00DC60DC">
        <w:t xml:space="preserve"> </w:t>
      </w:r>
      <w:r w:rsidRPr="003A3F18">
        <w:t xml:space="preserve"> вносит на счет зарубежной компании-партнёра </w:t>
      </w:r>
      <w:r w:rsidR="00DC60DC" w:rsidRPr="003A3F18">
        <w:t>Исполнителя в</w:t>
      </w:r>
      <w:r w:rsidRPr="003A3F18">
        <w:t xml:space="preserve"> течение двух банковских дней, с момента выставления соответствующего счёта (инвойса).</w:t>
      </w:r>
      <w:r w:rsidR="001D1F2B" w:rsidRPr="003A3F18">
        <w:t xml:space="preserve"> </w:t>
      </w:r>
      <w:r w:rsidR="00032D66" w:rsidRPr="003A3F18">
        <w:t xml:space="preserve">При этом перевод должен быть осуществлен </w:t>
      </w:r>
      <w:r w:rsidR="00B90207" w:rsidRPr="003A3F18">
        <w:t>Заказчиком</w:t>
      </w:r>
      <w:r w:rsidR="00032D66" w:rsidRPr="003A3F18">
        <w:t xml:space="preserve"> в валюте, отраженной компанией-партнёром </w:t>
      </w:r>
      <w:r w:rsidR="00DC60DC" w:rsidRPr="003A3F18">
        <w:t>Исполнителем в</w:t>
      </w:r>
      <w:r w:rsidR="00032D66" w:rsidRPr="003A3F18">
        <w:t xml:space="preserve"> соответствующем счёте (инвойсе) на точную сумму валютного платежа, указанного в таком счете (инвойсе). </w:t>
      </w:r>
    </w:p>
    <w:p w14:paraId="6653D4A9" w14:textId="4C0D12EC" w:rsidR="00D63BFA" w:rsidRPr="003A3F18" w:rsidRDefault="00400BCF" w:rsidP="003A3F18">
      <w:pPr>
        <w:pStyle w:val="a6"/>
      </w:pPr>
      <w:r w:rsidRPr="003A3F18">
        <w:rPr>
          <w:b/>
          <w:bCs/>
        </w:rPr>
        <w:t>4.4</w:t>
      </w:r>
      <w:r w:rsidRPr="003A3F18">
        <w:t xml:space="preserve"> </w:t>
      </w:r>
      <w:proofErr w:type="gramStart"/>
      <w:r w:rsidRPr="003A3F18">
        <w:t>Третий  платеж</w:t>
      </w:r>
      <w:proofErr w:type="gramEnd"/>
      <w:r w:rsidRPr="003A3F18">
        <w:t xml:space="preserve">, направляемый </w:t>
      </w:r>
      <w:r w:rsidR="00DC60DC" w:rsidRPr="003A3F18">
        <w:t>Исполнителем на</w:t>
      </w:r>
      <w:r w:rsidRPr="003A3F18">
        <w:t xml:space="preserve"> оплату таможенной пошлины за </w:t>
      </w:r>
      <w:r w:rsidR="00DC60DC" w:rsidRPr="003A3F18">
        <w:t>ввозимое на</w:t>
      </w:r>
      <w:r w:rsidRPr="003A3F18">
        <w:t xml:space="preserve"> территорию РФ </w:t>
      </w:r>
      <w:r w:rsidR="00B90207" w:rsidRPr="003A3F18">
        <w:t>ТС</w:t>
      </w:r>
      <w:r w:rsidRPr="003A3F18">
        <w:t xml:space="preserve">, </w:t>
      </w:r>
      <w:r w:rsidR="00750415" w:rsidRPr="003A3F18">
        <w:t>Заказчик</w:t>
      </w:r>
      <w:r w:rsidRPr="003A3F18">
        <w:t xml:space="preserve"> вносит на счет </w:t>
      </w:r>
      <w:r w:rsidR="00AB04C3" w:rsidRPr="003A3F18">
        <w:t>Федеральной Таможенной службы</w:t>
      </w:r>
      <w:r w:rsidRPr="003A3F18">
        <w:t xml:space="preserve"> в течение </w:t>
      </w:r>
      <w:r w:rsidR="00AB04C3" w:rsidRPr="003A3F18">
        <w:t>трех</w:t>
      </w:r>
      <w:r w:rsidRPr="003A3F18">
        <w:t xml:space="preserve"> банковских дней.</w:t>
      </w:r>
    </w:p>
    <w:p w14:paraId="39123F2C" w14:textId="4E819E60" w:rsidR="00D63BFA" w:rsidRPr="003A3F18" w:rsidRDefault="00400BCF" w:rsidP="003A3F18">
      <w:pPr>
        <w:pStyle w:val="a6"/>
      </w:pPr>
      <w:r w:rsidRPr="003A3F18">
        <w:rPr>
          <w:b/>
          <w:bCs/>
        </w:rPr>
        <w:t>4.5</w:t>
      </w:r>
      <w:r w:rsidRPr="003A3F18">
        <w:t xml:space="preserve"> При необходимости</w:t>
      </w:r>
      <w:r w:rsidR="003A3F18" w:rsidRPr="003A3F18">
        <w:t>,</w:t>
      </w:r>
      <w:r w:rsidRPr="003A3F18">
        <w:t xml:space="preserve"> по поручению </w:t>
      </w:r>
      <w:r w:rsidR="00B90207" w:rsidRPr="003A3F18">
        <w:t>Заказчика</w:t>
      </w:r>
      <w:r w:rsidRPr="003A3F18">
        <w:t xml:space="preserve"> и возможности исполнения </w:t>
      </w:r>
      <w:r w:rsidR="00DC60DC" w:rsidRPr="003A3F18">
        <w:t>Исполнителем поручения</w:t>
      </w:r>
      <w:r w:rsidRPr="003A3F18">
        <w:t xml:space="preserve">, </w:t>
      </w:r>
      <w:r w:rsidR="00DC60DC" w:rsidRPr="003A3F18">
        <w:t>Заказчик в</w:t>
      </w:r>
      <w:r w:rsidRPr="003A3F18">
        <w:t xml:space="preserve"> течение 2 (Двух) банковских дней оплачивает дополнительные расходы на следующие услуги (работы):</w:t>
      </w:r>
    </w:p>
    <w:p w14:paraId="1A6370A6" w14:textId="0F5B0A69" w:rsidR="00D63BFA" w:rsidRPr="003A3F18" w:rsidRDefault="00400BCF" w:rsidP="003A3F18">
      <w:pPr>
        <w:pStyle w:val="a6"/>
      </w:pPr>
      <w:r w:rsidRPr="003A3F18">
        <w:t xml:space="preserve">стоянку в размере </w:t>
      </w:r>
      <w:r w:rsidR="00AB04C3" w:rsidRPr="003A3F18">
        <w:t>200</w:t>
      </w:r>
      <w:r w:rsidRPr="003A3F18">
        <w:t xml:space="preserve"> (</w:t>
      </w:r>
      <w:proofErr w:type="gramStart"/>
      <w:r w:rsidR="00AB04C3" w:rsidRPr="003A3F18">
        <w:t xml:space="preserve">Двести </w:t>
      </w:r>
      <w:r w:rsidRPr="003A3F18">
        <w:t>)</w:t>
      </w:r>
      <w:proofErr w:type="gramEnd"/>
      <w:r w:rsidRPr="003A3F18">
        <w:t xml:space="preserve"> рублей в сутки;</w:t>
      </w:r>
    </w:p>
    <w:p w14:paraId="73E5577C" w14:textId="77777777" w:rsidR="00D63BFA" w:rsidRPr="003A3F18" w:rsidRDefault="00400BCF" w:rsidP="003A3F18">
      <w:pPr>
        <w:pStyle w:val="a6"/>
      </w:pPr>
      <w:r w:rsidRPr="003A3F18">
        <w:t>заправку топливом (согласно платежному документу);</w:t>
      </w:r>
    </w:p>
    <w:p w14:paraId="405A1F51" w14:textId="5183DEF6" w:rsidR="00D63BFA" w:rsidRPr="003A3F18" w:rsidRDefault="00400BCF" w:rsidP="003A3F18">
      <w:pPr>
        <w:pStyle w:val="a6"/>
      </w:pPr>
      <w:r w:rsidRPr="003A3F18">
        <w:t xml:space="preserve">эвакуатор от склада временного хранения в порту от </w:t>
      </w:r>
      <w:r w:rsidR="00B90207" w:rsidRPr="003A3F18">
        <w:t>4500</w:t>
      </w:r>
      <w:r w:rsidRPr="003A3F18">
        <w:t xml:space="preserve"> (</w:t>
      </w:r>
      <w:r w:rsidR="000E405E" w:rsidRPr="003A3F18">
        <w:t xml:space="preserve">четыре тысячи пятьсот) </w:t>
      </w:r>
      <w:r w:rsidRPr="003A3F18">
        <w:t>рублей;</w:t>
      </w:r>
    </w:p>
    <w:p w14:paraId="5C703639" w14:textId="77777777" w:rsidR="00D63BFA" w:rsidRPr="003A3F18" w:rsidRDefault="00400BCF" w:rsidP="003A3F18">
      <w:pPr>
        <w:pStyle w:val="a6"/>
      </w:pPr>
      <w:r w:rsidRPr="003A3F18">
        <w:t>доставка до терминала транспортной компании в размере от 3000 (Трех тысяч) рублей;</w:t>
      </w:r>
    </w:p>
    <w:p w14:paraId="57DD13B4" w14:textId="77777777" w:rsidR="00D63BFA" w:rsidRPr="003A3F18" w:rsidRDefault="00400BCF" w:rsidP="003A3F18">
      <w:pPr>
        <w:pStyle w:val="a6"/>
      </w:pPr>
      <w:r w:rsidRPr="003A3F18">
        <w:t>услуги почтовой связи, курьерской̆ доставки;</w:t>
      </w:r>
    </w:p>
    <w:p w14:paraId="5D800A1A" w14:textId="2ACE7D64" w:rsidR="00AB04C3" w:rsidRPr="003A3F18" w:rsidRDefault="006851A8" w:rsidP="003A3F18">
      <w:pPr>
        <w:pStyle w:val="a6"/>
      </w:pPr>
      <w:r>
        <w:t>приобретение</w:t>
      </w:r>
      <w:r>
        <w:tab/>
        <w:t>шин,</w:t>
      </w:r>
      <w:r>
        <w:tab/>
        <w:t xml:space="preserve">дисков, </w:t>
      </w:r>
      <w:r w:rsidR="00400BCF" w:rsidRPr="003A3F18">
        <w:t>прочих</w:t>
      </w:r>
      <w:r w:rsidR="00400BCF" w:rsidRPr="003A3F18">
        <w:tab/>
        <w:t>расходных</w:t>
      </w:r>
      <w:r w:rsidR="00400BCF" w:rsidRPr="003A3F18">
        <w:tab/>
        <w:t>материалов</w:t>
      </w:r>
      <w:r w:rsidR="00B90207" w:rsidRPr="003A3F18">
        <w:t>,</w:t>
      </w:r>
    </w:p>
    <w:p w14:paraId="5749C8EA" w14:textId="4EAD25D7" w:rsidR="00D63BFA" w:rsidRPr="003A3F18" w:rsidRDefault="00400BCF" w:rsidP="003A3F18">
      <w:pPr>
        <w:pStyle w:val="a6"/>
      </w:pPr>
      <w:r w:rsidRPr="003A3F18">
        <w:t>автомобильных</w:t>
      </w:r>
      <w:r w:rsidR="006851A8">
        <w:t xml:space="preserve"> </w:t>
      </w:r>
      <w:r w:rsidRPr="003A3F18">
        <w:tab/>
        <w:t xml:space="preserve">запчастей, необходимых для </w:t>
      </w:r>
      <w:r w:rsidR="00B90207" w:rsidRPr="003A3F18">
        <w:t>исполнения</w:t>
      </w:r>
      <w:r w:rsidRPr="003A3F18">
        <w:t xml:space="preserve"> поручения </w:t>
      </w:r>
      <w:r w:rsidR="001935E3" w:rsidRPr="003A3F18">
        <w:t>Заказчика</w:t>
      </w:r>
      <w:r w:rsidRPr="003A3F18">
        <w:t xml:space="preserve"> в полном объеме.</w:t>
      </w:r>
    </w:p>
    <w:p w14:paraId="20276711" w14:textId="64279898" w:rsidR="003A3F18" w:rsidRPr="003A3F18" w:rsidRDefault="003A3F18" w:rsidP="003A3F18">
      <w:pPr>
        <w:pStyle w:val="a6"/>
      </w:pPr>
      <w:proofErr w:type="gramStart"/>
      <w:r w:rsidRPr="003A3F18">
        <w:rPr>
          <w:b/>
          <w:bCs/>
        </w:rPr>
        <w:t>4.6</w:t>
      </w:r>
      <w:r w:rsidRPr="003A3F18">
        <w:t xml:space="preserve">  В</w:t>
      </w:r>
      <w:proofErr w:type="gramEnd"/>
      <w:r w:rsidRPr="003A3F18">
        <w:t xml:space="preserve"> случае задержки платежа, второго  платежа, на счет иностранной компании  более чем на 15 дней, ТС переходит в собственность Исполнителя, так как  Исполнитель выкупает ТС за свои средства.</w:t>
      </w:r>
    </w:p>
    <w:p w14:paraId="09E27F78" w14:textId="298D510F" w:rsidR="003A3F18" w:rsidRPr="003A3F18" w:rsidRDefault="003A3F18" w:rsidP="003A3F18">
      <w:pPr>
        <w:pStyle w:val="a6"/>
      </w:pPr>
      <w:r w:rsidRPr="003A3F18">
        <w:rPr>
          <w:b/>
          <w:bCs/>
        </w:rPr>
        <w:t xml:space="preserve"> </w:t>
      </w:r>
      <w:proofErr w:type="gramStart"/>
      <w:r w:rsidRPr="003A3F18">
        <w:rPr>
          <w:b/>
          <w:bCs/>
        </w:rPr>
        <w:t>4.7</w:t>
      </w:r>
      <w:r w:rsidRPr="003A3F18">
        <w:t xml:space="preserve"> </w:t>
      </w:r>
      <w:r>
        <w:t xml:space="preserve"> </w:t>
      </w:r>
      <w:r w:rsidRPr="003A3F18">
        <w:t>В</w:t>
      </w:r>
      <w:proofErr w:type="gramEnd"/>
      <w:r w:rsidRPr="003A3F18">
        <w:t xml:space="preserve"> случае отказа Заказчика от исполнения настоящего договора до момента приобретения Исполнителем ТС, указанного в Приложении №1 настоящего договора, Заказчику возвращается сумма </w:t>
      </w:r>
      <w:r w:rsidR="00D1040A">
        <w:t xml:space="preserve">первого </w:t>
      </w:r>
      <w:r w:rsidRPr="003A3F18">
        <w:t xml:space="preserve">авансового платежа, внесённого в соответствии с п. 4.2. (до момента приобретения в обязательном порядке Исполнитель получает подтверждение от Заказчика в </w:t>
      </w:r>
      <w:proofErr w:type="spellStart"/>
      <w:r w:rsidRPr="003A3F18">
        <w:t>вотсап</w:t>
      </w:r>
      <w:proofErr w:type="spellEnd"/>
      <w:r w:rsidRPr="003A3F18">
        <w:t xml:space="preserve"> или </w:t>
      </w:r>
      <w:proofErr w:type="spellStart"/>
      <w:r w:rsidRPr="003A3F18">
        <w:t>телеграм</w:t>
      </w:r>
      <w:proofErr w:type="spellEnd"/>
      <w:r w:rsidRPr="003A3F18">
        <w:t xml:space="preserve"> )</w:t>
      </w:r>
    </w:p>
    <w:p w14:paraId="662F0A5C" w14:textId="073DF849" w:rsidR="003A3F18" w:rsidRPr="003A3F18" w:rsidRDefault="003A3F18" w:rsidP="003A3F18">
      <w:pPr>
        <w:pStyle w:val="a6"/>
      </w:pPr>
      <w:r w:rsidRPr="003A3F18">
        <w:rPr>
          <w:b/>
          <w:bCs/>
        </w:rPr>
        <w:t>4.8</w:t>
      </w:r>
      <w:r w:rsidRPr="003A3F18">
        <w:t xml:space="preserve"> В случае отказа Заказчика от исполнения настоящего договора после приобретения. Исполнителем ТС, указанного в Приложении №1 настоящего договора, внесенный Заказчиком  первый авансовый платеж возврату не подлежит. </w:t>
      </w:r>
    </w:p>
    <w:p w14:paraId="4EC5EB5D" w14:textId="7EB45B35" w:rsidR="00D63BFA" w:rsidRPr="003A3F18" w:rsidRDefault="003A3F18" w:rsidP="003A3F18">
      <w:pPr>
        <w:pStyle w:val="a6"/>
      </w:pPr>
      <w:r w:rsidRPr="003A3F18">
        <w:rPr>
          <w:b/>
          <w:bCs/>
        </w:rPr>
        <w:t>4.9</w:t>
      </w:r>
      <w:r w:rsidRPr="003A3F18">
        <w:t xml:space="preserve"> </w:t>
      </w:r>
      <w:r w:rsidR="00400BCF" w:rsidRPr="003A3F18">
        <w:t xml:space="preserve">Окончательный расчёт по настоящему Договору производится </w:t>
      </w:r>
      <w:r w:rsidR="00DC60DC" w:rsidRPr="003A3F18">
        <w:t>Заказчиком на</w:t>
      </w:r>
      <w:r w:rsidRPr="003A3F18">
        <w:t xml:space="preserve"> </w:t>
      </w:r>
      <w:r w:rsidR="00400BCF" w:rsidRPr="003A3F18">
        <w:t xml:space="preserve">основании выставленного </w:t>
      </w:r>
      <w:r w:rsidR="00DC60DC" w:rsidRPr="003A3F18">
        <w:t>Исполнителем счёта</w:t>
      </w:r>
      <w:r w:rsidR="00400BCF" w:rsidRPr="003A3F18">
        <w:t xml:space="preserve"> (инвойса) и до момента подписания Сторонами Акта приема-передачи </w:t>
      </w:r>
      <w:r w:rsidR="00D7489F" w:rsidRPr="003A3F18">
        <w:t>ТС</w:t>
      </w:r>
      <w:r w:rsidR="00400BCF" w:rsidRPr="003A3F18">
        <w:t>, указанн</w:t>
      </w:r>
      <w:r w:rsidR="00D7489F" w:rsidRPr="003A3F18">
        <w:t>ого</w:t>
      </w:r>
      <w:r w:rsidR="00400BCF" w:rsidRPr="003A3F18">
        <w:t xml:space="preserve"> в </w:t>
      </w:r>
      <w:r w:rsidR="001C6F4B" w:rsidRPr="003A3F18">
        <w:t>Приложении №1,</w:t>
      </w:r>
      <w:r w:rsidR="00400BCF" w:rsidRPr="003A3F18">
        <w:t xml:space="preserve"> настоящего </w:t>
      </w:r>
      <w:r w:rsidR="00DC60DC" w:rsidRPr="003A3F18">
        <w:t>договора, в</w:t>
      </w:r>
      <w:r w:rsidR="00400BCF" w:rsidRPr="003A3F18">
        <w:t xml:space="preserve"> отношении котор</w:t>
      </w:r>
      <w:r w:rsidR="00D7489F" w:rsidRPr="003A3F18">
        <w:t>ого</w:t>
      </w:r>
      <w:r w:rsidR="00400BCF" w:rsidRPr="003A3F18">
        <w:t xml:space="preserve"> уплачены таможенные сборы и соблюдены все меры </w:t>
      </w:r>
      <w:r w:rsidR="00DC60DC" w:rsidRPr="003A3F18">
        <w:t>по его</w:t>
      </w:r>
      <w:r w:rsidR="00400BCF" w:rsidRPr="003A3F18">
        <w:t xml:space="preserve"> таможенному оформлению.</w:t>
      </w:r>
    </w:p>
    <w:p w14:paraId="045B4BAD" w14:textId="77777777" w:rsidR="003A3F18" w:rsidRPr="003A3F18" w:rsidRDefault="003A3F18" w:rsidP="003A3F18">
      <w:pPr>
        <w:pStyle w:val="a6"/>
      </w:pPr>
    </w:p>
    <w:p w14:paraId="19E32627" w14:textId="77777777" w:rsidR="00D63BFA" w:rsidRDefault="00400BCF">
      <w:pPr>
        <w:pStyle w:val="1"/>
        <w:ind w:left="230" w:hanging="230"/>
      </w:pPr>
      <w:r>
        <w:t>КОМИССИОННОЕ ВОЗНАГРАЖДЕНИЕ</w:t>
      </w:r>
    </w:p>
    <w:p w14:paraId="3A3B7811" w14:textId="3573A6B9" w:rsidR="00D63BFA" w:rsidRPr="003A3F18" w:rsidRDefault="00400BCF" w:rsidP="003A3F18">
      <w:pPr>
        <w:pStyle w:val="a6"/>
        <w:rPr>
          <w:b/>
          <w:sz w:val="24"/>
          <w:szCs w:val="24"/>
        </w:rPr>
      </w:pPr>
      <w:r w:rsidRPr="003A3F18">
        <w:rPr>
          <w:b/>
          <w:bCs/>
          <w:sz w:val="24"/>
          <w:szCs w:val="24"/>
        </w:rPr>
        <w:t>5.1</w:t>
      </w:r>
      <w:r w:rsidRPr="003A3F18">
        <w:rPr>
          <w:sz w:val="24"/>
          <w:szCs w:val="24"/>
        </w:rPr>
        <w:t xml:space="preserve"> Вознаграждение </w:t>
      </w:r>
      <w:r w:rsidR="00975773" w:rsidRPr="003A3F18">
        <w:rPr>
          <w:sz w:val="24"/>
          <w:szCs w:val="24"/>
        </w:rPr>
        <w:t xml:space="preserve">Исполнителя </w:t>
      </w:r>
      <w:r w:rsidRPr="003A3F18">
        <w:rPr>
          <w:sz w:val="24"/>
          <w:szCs w:val="24"/>
        </w:rPr>
        <w:t xml:space="preserve">за выполнение обязательств по настоящему договору устанавливается путем умножения ставки базового комиссионного вознаграждения на общее количество </w:t>
      </w:r>
      <w:r w:rsidR="00975773" w:rsidRPr="003A3F18">
        <w:rPr>
          <w:sz w:val="24"/>
          <w:szCs w:val="24"/>
        </w:rPr>
        <w:t>ТС</w:t>
      </w:r>
      <w:r w:rsidRPr="003A3F18">
        <w:rPr>
          <w:sz w:val="24"/>
          <w:szCs w:val="24"/>
        </w:rPr>
        <w:t xml:space="preserve">, приобретенных </w:t>
      </w:r>
      <w:r w:rsidR="00975773" w:rsidRPr="003A3F18">
        <w:rPr>
          <w:sz w:val="24"/>
          <w:szCs w:val="24"/>
        </w:rPr>
        <w:t>Исполнителем</w:t>
      </w:r>
      <w:r w:rsidRPr="003A3F18">
        <w:rPr>
          <w:sz w:val="24"/>
          <w:szCs w:val="24"/>
        </w:rPr>
        <w:t xml:space="preserve"> в рамках указанного договора. Под ставкой </w:t>
      </w:r>
      <w:r w:rsidRPr="003A3F18">
        <w:rPr>
          <w:sz w:val="24"/>
          <w:szCs w:val="24"/>
        </w:rPr>
        <w:lastRenderedPageBreak/>
        <w:t xml:space="preserve">базового комиссионного вознаграждения для целей настоящего договора понимается вознаграждение </w:t>
      </w:r>
      <w:r w:rsidR="00975773" w:rsidRPr="003A3F18">
        <w:rPr>
          <w:sz w:val="24"/>
          <w:szCs w:val="24"/>
        </w:rPr>
        <w:t>Исполнителя</w:t>
      </w:r>
      <w:r w:rsidRPr="003A3F18">
        <w:rPr>
          <w:sz w:val="24"/>
          <w:szCs w:val="24"/>
        </w:rPr>
        <w:t xml:space="preserve"> в размере </w:t>
      </w:r>
      <w:r w:rsidR="00975773" w:rsidRPr="003A3F18">
        <w:rPr>
          <w:sz w:val="24"/>
          <w:szCs w:val="24"/>
        </w:rPr>
        <w:t xml:space="preserve">  </w:t>
      </w:r>
      <w:r w:rsidR="009752B2">
        <w:rPr>
          <w:b/>
          <w:sz w:val="24"/>
          <w:szCs w:val="24"/>
        </w:rPr>
        <w:t>4%(четырех процентов от расчетной стоимости автомобиля</w:t>
      </w:r>
      <w:r w:rsidR="00794A0A">
        <w:rPr>
          <w:b/>
          <w:sz w:val="24"/>
          <w:szCs w:val="24"/>
        </w:rPr>
        <w:t xml:space="preserve"> </w:t>
      </w:r>
      <w:proofErr w:type="spellStart"/>
      <w:r w:rsidR="00794A0A">
        <w:rPr>
          <w:b/>
          <w:sz w:val="24"/>
          <w:szCs w:val="24"/>
        </w:rPr>
        <w:t>п.п</w:t>
      </w:r>
      <w:proofErr w:type="spellEnd"/>
      <w:r w:rsidR="00794A0A">
        <w:rPr>
          <w:b/>
          <w:sz w:val="24"/>
          <w:szCs w:val="24"/>
        </w:rPr>
        <w:t>. 4.2.1</w:t>
      </w:r>
      <w:r w:rsidR="009752B2">
        <w:rPr>
          <w:b/>
          <w:sz w:val="24"/>
          <w:szCs w:val="24"/>
        </w:rPr>
        <w:t>)</w:t>
      </w:r>
    </w:p>
    <w:p w14:paraId="3B0ABBCC" w14:textId="77777777" w:rsidR="003A3F18" w:rsidRPr="003A3F18" w:rsidRDefault="003A3F18" w:rsidP="003A3F18">
      <w:pPr>
        <w:pStyle w:val="a6"/>
        <w:rPr>
          <w:sz w:val="24"/>
          <w:szCs w:val="24"/>
        </w:rPr>
      </w:pPr>
    </w:p>
    <w:p w14:paraId="1679EC1C" w14:textId="77777777" w:rsidR="00D63BFA" w:rsidRDefault="00400BCF">
      <w:pPr>
        <w:pStyle w:val="1"/>
        <w:ind w:left="230" w:right="30" w:hanging="230"/>
      </w:pPr>
      <w:r>
        <w:t>ОТВЕТСТВЕННОСТЬ СТОРОН</w:t>
      </w:r>
    </w:p>
    <w:p w14:paraId="5E63B008" w14:textId="3E609AF2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6.1</w:t>
      </w:r>
      <w:r w:rsidRPr="003A3F18">
        <w:rPr>
          <w:sz w:val="24"/>
          <w:szCs w:val="24"/>
        </w:rPr>
        <w:t xml:space="preserve">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</w:r>
    </w:p>
    <w:p w14:paraId="31651626" w14:textId="1B250710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6.2</w:t>
      </w:r>
      <w:r w:rsidRPr="003A3F18">
        <w:rPr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(пожар, наводнение, военные действия любого характера, акты государственных органов и другие обстоятельства, находящиеся вне контроля сторон), возникших после заключения настоящего договора, которые стороны не могли предвидеть или предотвратить.</w:t>
      </w:r>
    </w:p>
    <w:p w14:paraId="0E0F7138" w14:textId="768CBFC9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6.3</w:t>
      </w:r>
      <w:r w:rsidRPr="003A3F18">
        <w:rPr>
          <w:sz w:val="24"/>
          <w:szCs w:val="24"/>
        </w:rPr>
        <w:t xml:space="preserve"> Сторона, для которой стало невозможным исполнение своих обязательств, немедленно извещает другую сторону о возникновении обстоятельств непреодолимой силы.</w:t>
      </w:r>
    </w:p>
    <w:p w14:paraId="01773AC7" w14:textId="41564B45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6.4</w:t>
      </w:r>
      <w:r w:rsid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>Надлежащим доказательством действия таких обстоятельств считается сертификат соответствующей Торговой палаты или другого компетентного органа.</w:t>
      </w:r>
    </w:p>
    <w:p w14:paraId="56169811" w14:textId="7053542A" w:rsidR="00D63BFA" w:rsidRPr="003A3F18" w:rsidRDefault="00400BCF" w:rsidP="003A3F18">
      <w:pPr>
        <w:pStyle w:val="a6"/>
        <w:rPr>
          <w:color w:val="auto"/>
          <w:sz w:val="24"/>
          <w:szCs w:val="24"/>
        </w:rPr>
      </w:pPr>
      <w:r w:rsidRPr="003A3F18">
        <w:rPr>
          <w:b/>
          <w:bCs/>
          <w:sz w:val="24"/>
          <w:szCs w:val="24"/>
        </w:rPr>
        <w:t>6.</w:t>
      </w:r>
      <w:r w:rsidRPr="003A3F18">
        <w:rPr>
          <w:b/>
          <w:bCs/>
          <w:color w:val="auto"/>
          <w:sz w:val="24"/>
          <w:szCs w:val="24"/>
        </w:rPr>
        <w:t>5</w:t>
      </w:r>
      <w:r w:rsidRPr="003A3F18">
        <w:rPr>
          <w:color w:val="auto"/>
          <w:sz w:val="24"/>
          <w:szCs w:val="24"/>
        </w:rPr>
        <w:t xml:space="preserve"> Передача </w:t>
      </w:r>
      <w:r w:rsidR="00D7489F" w:rsidRPr="003A3F18">
        <w:rPr>
          <w:color w:val="auto"/>
          <w:sz w:val="24"/>
          <w:szCs w:val="24"/>
        </w:rPr>
        <w:t>бывшего в употреблении ТС</w:t>
      </w:r>
      <w:r w:rsidRPr="003A3F18">
        <w:rPr>
          <w:color w:val="auto"/>
          <w:sz w:val="24"/>
          <w:szCs w:val="24"/>
        </w:rPr>
        <w:t xml:space="preserve"> от </w:t>
      </w:r>
      <w:r w:rsidR="00B928AB" w:rsidRPr="003A3F18">
        <w:rPr>
          <w:color w:val="auto"/>
          <w:sz w:val="24"/>
          <w:szCs w:val="24"/>
        </w:rPr>
        <w:t xml:space="preserve">Исполнителя Заказчику </w:t>
      </w:r>
      <w:r w:rsidRPr="003A3F18">
        <w:rPr>
          <w:color w:val="auto"/>
          <w:sz w:val="24"/>
          <w:szCs w:val="24"/>
        </w:rPr>
        <w:t>по качеству происходит строго в соотв</w:t>
      </w:r>
      <w:r w:rsidR="00AB04C3" w:rsidRPr="003A3F18">
        <w:rPr>
          <w:color w:val="auto"/>
          <w:sz w:val="24"/>
          <w:szCs w:val="24"/>
        </w:rPr>
        <w:t>етствии диагностики</w:t>
      </w:r>
      <w:r w:rsidRPr="003A3F18">
        <w:rPr>
          <w:color w:val="auto"/>
          <w:sz w:val="24"/>
          <w:szCs w:val="24"/>
        </w:rPr>
        <w:t>,</w:t>
      </w:r>
      <w:r w:rsidR="00AB04C3" w:rsidRPr="003A3F18">
        <w:rPr>
          <w:color w:val="auto"/>
          <w:sz w:val="24"/>
          <w:szCs w:val="24"/>
        </w:rPr>
        <w:t xml:space="preserve"> проведенной в Китае</w:t>
      </w:r>
      <w:r w:rsidR="00D7489F" w:rsidRPr="003A3F18">
        <w:rPr>
          <w:color w:val="auto"/>
          <w:sz w:val="24"/>
          <w:szCs w:val="24"/>
        </w:rPr>
        <w:t>/Коре</w:t>
      </w:r>
      <w:r w:rsidR="00D1040A">
        <w:rPr>
          <w:color w:val="auto"/>
          <w:sz w:val="24"/>
          <w:szCs w:val="24"/>
        </w:rPr>
        <w:t>е</w:t>
      </w:r>
      <w:r w:rsidR="00AB04C3" w:rsidRPr="003A3F18">
        <w:rPr>
          <w:color w:val="auto"/>
          <w:sz w:val="24"/>
          <w:szCs w:val="24"/>
        </w:rPr>
        <w:t xml:space="preserve">. </w:t>
      </w:r>
      <w:r w:rsidR="00D1040A" w:rsidRPr="003A3F18">
        <w:rPr>
          <w:color w:val="auto"/>
          <w:sz w:val="24"/>
          <w:szCs w:val="24"/>
        </w:rPr>
        <w:t>Заказчик при</w:t>
      </w:r>
      <w:r w:rsidR="00AB04C3" w:rsidRPr="003A3F18">
        <w:rPr>
          <w:color w:val="auto"/>
          <w:sz w:val="24"/>
          <w:szCs w:val="24"/>
        </w:rPr>
        <w:t xml:space="preserve"> принятии автомобиля подписывает акт приема-передачи </w:t>
      </w:r>
      <w:r w:rsidR="00B928AB" w:rsidRPr="003A3F18">
        <w:rPr>
          <w:color w:val="auto"/>
          <w:sz w:val="24"/>
          <w:szCs w:val="24"/>
        </w:rPr>
        <w:t>ТС</w:t>
      </w:r>
      <w:r w:rsidR="00D7489F" w:rsidRPr="003A3F18">
        <w:rPr>
          <w:color w:val="auto"/>
          <w:sz w:val="24"/>
          <w:szCs w:val="24"/>
        </w:rPr>
        <w:t>.</w:t>
      </w:r>
    </w:p>
    <w:p w14:paraId="3BD4B1B9" w14:textId="57FC0A0F" w:rsidR="00D63BFA" w:rsidRPr="003A3F18" w:rsidRDefault="00400BCF" w:rsidP="003A3F18">
      <w:pPr>
        <w:pStyle w:val="a6"/>
        <w:rPr>
          <w:color w:val="auto"/>
          <w:sz w:val="24"/>
          <w:szCs w:val="24"/>
        </w:rPr>
      </w:pPr>
      <w:r w:rsidRPr="003A3F18">
        <w:rPr>
          <w:b/>
          <w:bCs/>
          <w:color w:val="auto"/>
          <w:sz w:val="24"/>
          <w:szCs w:val="24"/>
        </w:rPr>
        <w:t>6.6</w:t>
      </w:r>
      <w:r w:rsidRPr="003A3F18">
        <w:rPr>
          <w:color w:val="auto"/>
          <w:sz w:val="24"/>
          <w:szCs w:val="24"/>
        </w:rPr>
        <w:t xml:space="preserve"> Если в период действия настоящего Договора и до момента внесения </w:t>
      </w:r>
      <w:r w:rsidR="00AC35D5" w:rsidRPr="003A3F18">
        <w:rPr>
          <w:color w:val="auto"/>
          <w:sz w:val="24"/>
          <w:szCs w:val="24"/>
        </w:rPr>
        <w:t xml:space="preserve">Заказчиком </w:t>
      </w:r>
      <w:r w:rsidRPr="003A3F18">
        <w:rPr>
          <w:color w:val="auto"/>
          <w:sz w:val="24"/>
          <w:szCs w:val="24"/>
        </w:rPr>
        <w:t xml:space="preserve"> третьего  платежа, направляемого </w:t>
      </w:r>
      <w:r w:rsidR="001A646E" w:rsidRPr="003A3F18">
        <w:rPr>
          <w:color w:val="auto"/>
          <w:sz w:val="24"/>
          <w:szCs w:val="24"/>
        </w:rPr>
        <w:t>Заказчику</w:t>
      </w:r>
      <w:r w:rsidRPr="003A3F18">
        <w:rPr>
          <w:color w:val="auto"/>
          <w:sz w:val="24"/>
          <w:szCs w:val="24"/>
        </w:rPr>
        <w:t xml:space="preserve"> на оплату таможенной пошлины за ввозимые на территорию РФ автомобили, соответствующими государственными органами будут изменены размеры таможенных пошлин и иных обязательных платежей, уплачиваемых при ввозе на территорию РФ товаров и транспортных средств, то </w:t>
      </w:r>
      <w:r w:rsidR="001A646E" w:rsidRPr="003A3F18">
        <w:rPr>
          <w:color w:val="auto"/>
          <w:sz w:val="24"/>
          <w:szCs w:val="24"/>
        </w:rPr>
        <w:t xml:space="preserve">Заказчик </w:t>
      </w:r>
      <w:r w:rsidRPr="003A3F18">
        <w:rPr>
          <w:color w:val="auto"/>
          <w:sz w:val="24"/>
          <w:szCs w:val="24"/>
        </w:rPr>
        <w:t xml:space="preserve"> обязан компенсировать </w:t>
      </w:r>
      <w:r w:rsidR="001A646E" w:rsidRPr="003A3F18">
        <w:rPr>
          <w:color w:val="auto"/>
          <w:sz w:val="24"/>
          <w:szCs w:val="24"/>
        </w:rPr>
        <w:t>Исполнителю</w:t>
      </w:r>
      <w:r w:rsidRPr="003A3F18">
        <w:rPr>
          <w:color w:val="auto"/>
          <w:sz w:val="24"/>
          <w:szCs w:val="24"/>
        </w:rPr>
        <w:t xml:space="preserve"> указанные дополнительные расходы в течение 3-х банковских дней с момента предъявления соответствующего счёта </w:t>
      </w:r>
      <w:r w:rsidR="001A646E" w:rsidRPr="003A3F18">
        <w:rPr>
          <w:color w:val="auto"/>
          <w:sz w:val="24"/>
          <w:szCs w:val="24"/>
        </w:rPr>
        <w:t>Исполнителю</w:t>
      </w:r>
      <w:r w:rsidRPr="003A3F18">
        <w:rPr>
          <w:color w:val="auto"/>
          <w:sz w:val="24"/>
          <w:szCs w:val="24"/>
        </w:rPr>
        <w:t>.</w:t>
      </w:r>
    </w:p>
    <w:p w14:paraId="69B2DA93" w14:textId="7B1ACE04" w:rsidR="00032D66" w:rsidRPr="003A3F18" w:rsidRDefault="00032D66" w:rsidP="003A3F18">
      <w:pPr>
        <w:pStyle w:val="a6"/>
        <w:rPr>
          <w:color w:val="auto"/>
          <w:sz w:val="24"/>
          <w:szCs w:val="24"/>
        </w:rPr>
      </w:pPr>
      <w:r w:rsidRPr="003A3F18">
        <w:rPr>
          <w:b/>
          <w:bCs/>
          <w:color w:val="auto"/>
          <w:sz w:val="24"/>
          <w:szCs w:val="24"/>
        </w:rPr>
        <w:t>6.7</w:t>
      </w:r>
      <w:r w:rsidRPr="003A3F18">
        <w:rPr>
          <w:color w:val="auto"/>
          <w:sz w:val="24"/>
          <w:szCs w:val="24"/>
        </w:rPr>
        <w:t xml:space="preserve"> Стороны не несут ответственности, вызванной неисполнением либо ненадлежащим исполнением условий настоящего Договора, если оно явилось результатом появления обстоятельств непреодолимой силы, а именно: стихийных бедствий, катаклизмов, аварий, кораблекрушений, пожаров, гражданских волнений, военных действий и военных маневров, ограничений перевозок, принятия запретительных мер государством (государствами), ограничивающих или запрещающих ввоз или вывоз из данных государств автомобилей и/или товаров в Российскую Федерацию или приобретенных для резидентов Российской Федерации, запрета торговых операций резидентам РФ или с резидентами РФ и/или их представителями и агентами, в том числе с отдельными странами, вследствие принятия международных, российских, иностранных и иных односторонних экономических или финансовых ограничений, запретов, имеющих экстерриториальное действие (обязательность которых не ограничена определенной территорией), торговых эмбарго (далее – запрещенная деятельность), а также других чрезвычайных и непредотвратимых обстоятельств, которые не зависят от воли Сторон данного Договора.</w:t>
      </w:r>
    </w:p>
    <w:p w14:paraId="0D78277A" w14:textId="4E5E7739" w:rsidR="00032D66" w:rsidRPr="003A3F18" w:rsidRDefault="00032D66" w:rsidP="003A3F18">
      <w:pPr>
        <w:pStyle w:val="a6"/>
        <w:rPr>
          <w:color w:val="auto"/>
          <w:sz w:val="24"/>
          <w:szCs w:val="24"/>
        </w:rPr>
      </w:pPr>
      <w:r w:rsidRPr="003A3F18">
        <w:rPr>
          <w:b/>
          <w:bCs/>
          <w:color w:val="auto"/>
          <w:sz w:val="24"/>
          <w:szCs w:val="24"/>
        </w:rPr>
        <w:t>6.8</w:t>
      </w:r>
      <w:r w:rsidRPr="003A3F18">
        <w:rPr>
          <w:color w:val="auto"/>
          <w:sz w:val="24"/>
          <w:szCs w:val="24"/>
        </w:rPr>
        <w:t xml:space="preserve"> Уведомление о невозможности исполнения обязательств по договору или их ненадлежащему исполнению, в связи с принятием и действием международных, российских, иностранных и иных односторонних экономических или финансовых ограничений, запретов, имеющих экстерриториальное действие (обязательность которых не ограничена определенной территорией), торговых эмбарго должно содержать данные о характере обстоятельств непреодолимой силы, оценку влияния указанных обстоятельств на возможность исполнения обязанностей по заключенному Договору, о примерных сроках исполнения обязательства, а также о принятии Стороной разумных мер по преодолению таких обстоятельств и минимизации убытков другой Стороны.</w:t>
      </w:r>
    </w:p>
    <w:p w14:paraId="00BEC612" w14:textId="77777777" w:rsidR="002E5FD8" w:rsidRPr="002E5FD8" w:rsidRDefault="002E5FD8" w:rsidP="003A3F18">
      <w:pPr>
        <w:pStyle w:val="a6"/>
        <w:rPr>
          <w:color w:val="auto"/>
        </w:rPr>
      </w:pPr>
    </w:p>
    <w:p w14:paraId="2724A28F" w14:textId="31C15597" w:rsidR="00D63BFA" w:rsidRDefault="00400BCF" w:rsidP="0094291F">
      <w:pPr>
        <w:pStyle w:val="1"/>
        <w:spacing w:after="5" w:line="264" w:lineRule="auto"/>
        <w:ind w:left="230" w:right="30" w:hanging="230"/>
      </w:pPr>
      <w:r>
        <w:t>ПОРЯДОК РАЗРЕШЕНИЯ СПОРОВ</w:t>
      </w:r>
    </w:p>
    <w:p w14:paraId="60FD4C69" w14:textId="77777777" w:rsidR="002E5FD8" w:rsidRPr="002E5FD8" w:rsidRDefault="002E5FD8" w:rsidP="003A3F18">
      <w:pPr>
        <w:pStyle w:val="a6"/>
      </w:pPr>
    </w:p>
    <w:p w14:paraId="437D1C18" w14:textId="6EA41640" w:rsidR="00D63BFA" w:rsidRPr="002E5FD8" w:rsidRDefault="00400BCF" w:rsidP="003A3F18">
      <w:pPr>
        <w:pStyle w:val="a6"/>
        <w:rPr>
          <w:sz w:val="26"/>
          <w:szCs w:val="26"/>
        </w:rPr>
      </w:pPr>
      <w:r w:rsidRPr="003A3F18">
        <w:rPr>
          <w:b/>
          <w:bCs/>
          <w:sz w:val="26"/>
          <w:szCs w:val="26"/>
        </w:rPr>
        <w:lastRenderedPageBreak/>
        <w:t>7.1</w:t>
      </w:r>
      <w:r w:rsidRPr="002E5FD8">
        <w:rPr>
          <w:sz w:val="26"/>
          <w:szCs w:val="26"/>
        </w:rPr>
        <w:t xml:space="preserve"> Стороны обязуются разрешать дружеским путём все возможные споры, возникшие из настоящего Договора или в связи с ним.</w:t>
      </w:r>
    </w:p>
    <w:p w14:paraId="31AB9DE2" w14:textId="1397C44A" w:rsidR="00D63BFA" w:rsidRPr="002E5FD8" w:rsidRDefault="00400BCF" w:rsidP="003A3F18">
      <w:pPr>
        <w:pStyle w:val="a6"/>
        <w:rPr>
          <w:sz w:val="26"/>
          <w:szCs w:val="26"/>
        </w:rPr>
      </w:pPr>
      <w:r w:rsidRPr="003A3F18">
        <w:rPr>
          <w:b/>
          <w:bCs/>
          <w:sz w:val="26"/>
          <w:szCs w:val="26"/>
        </w:rPr>
        <w:t>7.2</w:t>
      </w:r>
      <w:r w:rsidR="002D10EB">
        <w:rPr>
          <w:sz w:val="26"/>
          <w:szCs w:val="26"/>
        </w:rPr>
        <w:t xml:space="preserve"> В </w:t>
      </w:r>
      <w:r w:rsidRPr="002E5FD8">
        <w:rPr>
          <w:sz w:val="26"/>
          <w:szCs w:val="26"/>
        </w:rPr>
        <w:t>случае невозможности разрешить спор путем переговоров, Стороны передадут его на рассмотрение в</w:t>
      </w:r>
      <w:r w:rsidR="00794A0A">
        <w:rPr>
          <w:sz w:val="26"/>
          <w:szCs w:val="26"/>
        </w:rPr>
        <w:t>о</w:t>
      </w:r>
      <w:r w:rsidRPr="002E5FD8">
        <w:rPr>
          <w:sz w:val="26"/>
          <w:szCs w:val="26"/>
        </w:rPr>
        <w:t xml:space="preserve"> </w:t>
      </w:r>
      <w:r w:rsidR="00794A0A">
        <w:rPr>
          <w:sz w:val="26"/>
          <w:szCs w:val="26"/>
        </w:rPr>
        <w:t>Фрунзенским</w:t>
      </w:r>
      <w:r w:rsidRPr="002E5FD8">
        <w:rPr>
          <w:sz w:val="26"/>
          <w:szCs w:val="26"/>
        </w:rPr>
        <w:t xml:space="preserve"> районный суд г. Владивостока.</w:t>
      </w:r>
    </w:p>
    <w:p w14:paraId="1FD4C6CA" w14:textId="77777777" w:rsidR="0094291F" w:rsidRPr="002E5FD8" w:rsidRDefault="0094291F" w:rsidP="003A3F18">
      <w:pPr>
        <w:pStyle w:val="a6"/>
        <w:rPr>
          <w:sz w:val="26"/>
          <w:szCs w:val="26"/>
        </w:rPr>
      </w:pPr>
    </w:p>
    <w:p w14:paraId="40DAE523" w14:textId="77777777" w:rsidR="00D63BFA" w:rsidRDefault="00400BCF">
      <w:pPr>
        <w:pStyle w:val="1"/>
        <w:ind w:left="230" w:hanging="230"/>
      </w:pPr>
      <w:r>
        <w:t>ПРОЧИЕ УСЛОВИЯ</w:t>
      </w:r>
    </w:p>
    <w:p w14:paraId="28953A92" w14:textId="3989482F" w:rsidR="00D63BFA" w:rsidRPr="003A3F18" w:rsidRDefault="00400BCF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8.1</w:t>
      </w:r>
      <w:r w:rsidRPr="003A3F18">
        <w:rPr>
          <w:sz w:val="24"/>
          <w:szCs w:val="24"/>
        </w:rPr>
        <w:t xml:space="preserve"> </w:t>
      </w:r>
      <w:r w:rsid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 </w:t>
      </w:r>
      <w:r w:rsidR="003A3F18">
        <w:rPr>
          <w:sz w:val="24"/>
          <w:szCs w:val="24"/>
        </w:rPr>
        <w:t>Д</w:t>
      </w:r>
      <w:r w:rsidRPr="003A3F18">
        <w:rPr>
          <w:sz w:val="24"/>
          <w:szCs w:val="24"/>
        </w:rPr>
        <w:t>ополнения и изменения к настоящему Договору должны быть совершены в письменной форме и подписаны обеими сторонами.</w:t>
      </w:r>
    </w:p>
    <w:p w14:paraId="7FF4B81F" w14:textId="246AC028" w:rsidR="00D63BFA" w:rsidRPr="003A3F18" w:rsidRDefault="00400BCF" w:rsidP="003A3F18">
      <w:pPr>
        <w:pStyle w:val="a6"/>
        <w:rPr>
          <w:sz w:val="24"/>
          <w:szCs w:val="24"/>
        </w:rPr>
      </w:pPr>
      <w:proofErr w:type="gramStart"/>
      <w:r w:rsidRPr="003A3F18">
        <w:rPr>
          <w:b/>
          <w:bCs/>
          <w:sz w:val="24"/>
          <w:szCs w:val="24"/>
        </w:rPr>
        <w:t>8.2</w:t>
      </w:r>
      <w:r w:rsidRPr="003A3F18">
        <w:rPr>
          <w:sz w:val="24"/>
          <w:szCs w:val="24"/>
        </w:rPr>
        <w:t xml:space="preserve"> </w:t>
      </w:r>
      <w:r w:rsid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>Все</w:t>
      </w:r>
      <w:proofErr w:type="gramEnd"/>
      <w:r w:rsidRPr="003A3F18">
        <w:rPr>
          <w:sz w:val="24"/>
          <w:szCs w:val="24"/>
        </w:rPr>
        <w:t xml:space="preserve"> уведомления и сообщения должны направляться в письменной форме. </w:t>
      </w:r>
      <w:r w:rsidR="00E347AF" w:rsidRPr="003A3F18">
        <w:rPr>
          <w:sz w:val="24"/>
          <w:szCs w:val="24"/>
        </w:rPr>
        <w:t xml:space="preserve">Сообщения </w:t>
      </w:r>
      <w:r w:rsidRPr="003A3F18">
        <w:rPr>
          <w:sz w:val="24"/>
          <w:szCs w:val="24"/>
        </w:rPr>
        <w:t xml:space="preserve">будут считаться направленными надлежащим образом, если они были </w:t>
      </w:r>
      <w:r w:rsidR="00E347AF" w:rsidRPr="003A3F18">
        <w:rPr>
          <w:sz w:val="24"/>
          <w:szCs w:val="24"/>
        </w:rPr>
        <w:t>отправлены в письменной форме посредством мессенджеров (</w:t>
      </w:r>
      <w:proofErr w:type="spellStart"/>
      <w:r w:rsidR="00E347AF" w:rsidRPr="003A3F18">
        <w:rPr>
          <w:sz w:val="24"/>
          <w:szCs w:val="24"/>
        </w:rPr>
        <w:t>вотсап</w:t>
      </w:r>
      <w:proofErr w:type="spellEnd"/>
      <w:r w:rsidR="00E347AF" w:rsidRPr="003A3F18">
        <w:rPr>
          <w:sz w:val="24"/>
          <w:szCs w:val="24"/>
        </w:rPr>
        <w:t xml:space="preserve">, </w:t>
      </w:r>
      <w:proofErr w:type="spellStart"/>
      <w:r w:rsidR="00E347AF" w:rsidRPr="003A3F18">
        <w:rPr>
          <w:sz w:val="24"/>
          <w:szCs w:val="24"/>
        </w:rPr>
        <w:t>телеграм</w:t>
      </w:r>
      <w:proofErr w:type="spellEnd"/>
      <w:r w:rsidR="00E347AF" w:rsidRPr="003A3F18">
        <w:rPr>
          <w:sz w:val="24"/>
          <w:szCs w:val="24"/>
        </w:rPr>
        <w:t xml:space="preserve">) или </w:t>
      </w:r>
      <w:r w:rsidRPr="003A3F18">
        <w:rPr>
          <w:sz w:val="24"/>
          <w:szCs w:val="24"/>
        </w:rPr>
        <w:t>отосланы заказным письмом, или доставлены лично по юридическим (почтовым) адресам сторон и получены под расписку соответствующими должностными лицами.</w:t>
      </w:r>
    </w:p>
    <w:p w14:paraId="6A48693B" w14:textId="1D7B7601" w:rsidR="00D63BFA" w:rsidRPr="003A3F18" w:rsidRDefault="00400BCF" w:rsidP="003A3F18">
      <w:pPr>
        <w:pStyle w:val="a6"/>
        <w:rPr>
          <w:sz w:val="24"/>
          <w:szCs w:val="24"/>
        </w:rPr>
      </w:pPr>
      <w:proofErr w:type="gramStart"/>
      <w:r w:rsidRPr="003A3F18">
        <w:rPr>
          <w:b/>
          <w:bCs/>
          <w:sz w:val="24"/>
          <w:szCs w:val="24"/>
        </w:rPr>
        <w:t>8.3</w:t>
      </w:r>
      <w:r w:rsidRPr="003A3F18">
        <w:rPr>
          <w:sz w:val="24"/>
          <w:szCs w:val="24"/>
        </w:rPr>
        <w:t xml:space="preserve"> </w:t>
      </w:r>
      <w:r w:rsidR="003A3F18">
        <w:rPr>
          <w:sz w:val="24"/>
          <w:szCs w:val="24"/>
        </w:rPr>
        <w:t xml:space="preserve"> </w:t>
      </w:r>
      <w:r w:rsidRPr="003A3F18">
        <w:rPr>
          <w:sz w:val="24"/>
          <w:szCs w:val="24"/>
        </w:rPr>
        <w:t>Во</w:t>
      </w:r>
      <w:proofErr w:type="gramEnd"/>
      <w:r w:rsidRPr="003A3F18">
        <w:rPr>
          <w:sz w:val="24"/>
          <w:szCs w:val="24"/>
        </w:rPr>
        <w:t xml:space="preserve"> всем ином, что не оговорено в настоящем Договоре, стороны руководствуются действующим законодательством РФ.</w:t>
      </w:r>
    </w:p>
    <w:p w14:paraId="76F9F2E4" w14:textId="62A30DD0" w:rsidR="00D63BFA" w:rsidRDefault="00400BCF" w:rsidP="003A3F18">
      <w:pPr>
        <w:pStyle w:val="a6"/>
        <w:rPr>
          <w:sz w:val="24"/>
          <w:szCs w:val="24"/>
        </w:rPr>
      </w:pPr>
      <w:r w:rsidRPr="003A3F18">
        <w:rPr>
          <w:b/>
          <w:bCs/>
          <w:sz w:val="24"/>
          <w:szCs w:val="24"/>
        </w:rPr>
        <w:t>8.4</w:t>
      </w:r>
      <w:r w:rsidR="003A3F18">
        <w:rPr>
          <w:b/>
          <w:bCs/>
          <w:sz w:val="24"/>
          <w:szCs w:val="24"/>
        </w:rPr>
        <w:t xml:space="preserve"> </w:t>
      </w:r>
      <w:r w:rsidRPr="003A3F18">
        <w:rPr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экземпляру каждой стороне.</w:t>
      </w:r>
    </w:p>
    <w:p w14:paraId="2455BD21" w14:textId="77777777" w:rsidR="003A3F18" w:rsidRPr="003A3F18" w:rsidRDefault="003A3F18" w:rsidP="003A3F18">
      <w:pPr>
        <w:pStyle w:val="a6"/>
        <w:rPr>
          <w:sz w:val="24"/>
          <w:szCs w:val="24"/>
        </w:rPr>
      </w:pPr>
    </w:p>
    <w:p w14:paraId="6DE81BB2" w14:textId="77777777" w:rsidR="00D63BFA" w:rsidRDefault="00400BCF">
      <w:pPr>
        <w:pStyle w:val="1"/>
        <w:ind w:left="230" w:hanging="230"/>
      </w:pPr>
      <w:r>
        <w:t>СРОК ДЕЙСТВИЯ ДОГОВОРА</w:t>
      </w:r>
    </w:p>
    <w:p w14:paraId="7C7B7A11" w14:textId="0845694B" w:rsidR="00D63BFA" w:rsidRPr="002E5FD8" w:rsidRDefault="00400BCF" w:rsidP="003A3F18">
      <w:pPr>
        <w:pStyle w:val="a6"/>
      </w:pPr>
      <w:r w:rsidRPr="003A3F18">
        <w:rPr>
          <w:b/>
          <w:bCs/>
        </w:rPr>
        <w:t>9.1</w:t>
      </w:r>
      <w:r w:rsidRPr="002E5FD8">
        <w:t xml:space="preserve"> Настоящий Договор вступает в силу с момента его подписания и действует до полного выполнения сторонами своих обязательств.</w:t>
      </w:r>
    </w:p>
    <w:p w14:paraId="2806C880" w14:textId="69E50E9A" w:rsidR="00D63BFA" w:rsidRPr="002E5FD8" w:rsidRDefault="00400BCF" w:rsidP="003A3F18">
      <w:pPr>
        <w:pStyle w:val="a6"/>
      </w:pPr>
      <w:r w:rsidRPr="003A3F18">
        <w:rPr>
          <w:b/>
          <w:bCs/>
        </w:rPr>
        <w:t>9.2</w:t>
      </w:r>
      <w:r w:rsidRPr="002E5FD8">
        <w:t xml:space="preserve"> Ни одна из Сторон не вправе расторгнуть Договор без письменного согласия другой Стороны за исключением случаев, предусмотренных действующим законодательством РФ.</w:t>
      </w:r>
    </w:p>
    <w:p w14:paraId="2746A6C0" w14:textId="136E182B" w:rsidR="00D63BFA" w:rsidRDefault="00400BCF" w:rsidP="003A3F18">
      <w:pPr>
        <w:pStyle w:val="a6"/>
      </w:pPr>
      <w:r w:rsidRPr="003A3F18">
        <w:rPr>
          <w:b/>
          <w:bCs/>
          <w:sz w:val="24"/>
          <w:szCs w:val="24"/>
        </w:rPr>
        <w:t>9.3</w:t>
      </w:r>
      <w:r w:rsidRPr="002E5FD8">
        <w:t xml:space="preserve"> В случае отказа </w:t>
      </w:r>
      <w:r w:rsidR="001A646E">
        <w:t>Заказчика</w:t>
      </w:r>
      <w:r w:rsidRPr="002E5FD8">
        <w:t xml:space="preserve"> от исполнения настоящего договора, он должен письменно уведомить об этом </w:t>
      </w:r>
      <w:r w:rsidR="00E347AF">
        <w:t>Исполнителя</w:t>
      </w:r>
      <w:r w:rsidRPr="002E5FD8">
        <w:t xml:space="preserve"> не позднее чем за три дня до момента прекращения действия настоящего Договора.</w:t>
      </w:r>
    </w:p>
    <w:p w14:paraId="0EDED00D" w14:textId="77777777" w:rsidR="002E5FD8" w:rsidRPr="002E5FD8" w:rsidRDefault="002E5FD8">
      <w:pPr>
        <w:ind w:left="-15" w:right="0"/>
        <w:rPr>
          <w:sz w:val="26"/>
          <w:szCs w:val="26"/>
        </w:rPr>
      </w:pPr>
    </w:p>
    <w:p w14:paraId="5C77DBD4" w14:textId="77777777" w:rsidR="00D63BFA" w:rsidRDefault="00400BCF">
      <w:pPr>
        <w:pStyle w:val="1"/>
        <w:spacing w:after="0"/>
        <w:ind w:left="345" w:hanging="345"/>
      </w:pPr>
      <w:r>
        <w:t>ЮРИДИЧЕСКИЕ АДРЕСА СТОРОН</w:t>
      </w:r>
    </w:p>
    <w:tbl>
      <w:tblPr>
        <w:tblStyle w:val="TableGrid"/>
        <w:tblW w:w="10078" w:type="dxa"/>
        <w:tblInd w:w="-24" w:type="dxa"/>
        <w:tblCellMar>
          <w:top w:w="186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5331"/>
        <w:gridCol w:w="4747"/>
      </w:tblGrid>
      <w:tr w:rsidR="001D1F2B" w14:paraId="1A0A2114" w14:textId="77777777" w:rsidTr="00E16AB7">
        <w:trPr>
          <w:trHeight w:val="3770"/>
        </w:trPr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94A2D" w14:textId="2E356AE3" w:rsidR="001D1F2B" w:rsidRDefault="001D1F2B" w:rsidP="00E30CA7">
            <w:pPr>
              <w:pStyle w:val="a3"/>
              <w:spacing w:after="0" w:line="240" w:lineRule="auto"/>
              <w:ind w:right="0" w:firstLine="0"/>
              <w:jc w:val="left"/>
            </w:pPr>
          </w:p>
          <w:p w14:paraId="19DF8B59" w14:textId="6F7564E4" w:rsidR="001D1F2B" w:rsidRPr="001D1F2B" w:rsidRDefault="001D1F2B" w:rsidP="00E30CA7">
            <w:pPr>
              <w:pStyle w:val="a3"/>
              <w:spacing w:after="0" w:line="240" w:lineRule="auto"/>
              <w:ind w:right="0" w:firstLine="0"/>
              <w:jc w:val="left"/>
              <w:rPr>
                <w:b/>
              </w:rPr>
            </w:pPr>
            <w:r w:rsidRPr="001D1F2B">
              <w:rPr>
                <w:b/>
                <w:color w:val="2C2D2E"/>
                <w:sz w:val="24"/>
              </w:rPr>
              <w:t>ИП</w:t>
            </w:r>
            <w:r w:rsidR="00E85CCB">
              <w:rPr>
                <w:b/>
                <w:color w:val="2C2D2E"/>
                <w:sz w:val="24"/>
              </w:rPr>
              <w:t xml:space="preserve"> Леонтьев Алексей Викторович</w:t>
            </w:r>
          </w:p>
          <w:p w14:paraId="26B74DF4" w14:textId="77777777" w:rsidR="00814E3C" w:rsidRDefault="00814E3C" w:rsidP="00E30CA7">
            <w:pPr>
              <w:pStyle w:val="a3"/>
              <w:spacing w:after="0" w:line="240" w:lineRule="auto"/>
              <w:ind w:right="0" w:firstLine="0"/>
              <w:jc w:val="left"/>
              <w:rPr>
                <w:sz w:val="24"/>
              </w:rPr>
            </w:pPr>
          </w:p>
          <w:p w14:paraId="2FF1977F" w14:textId="7AB18420" w:rsidR="001D1F2B" w:rsidRPr="00E16AB7" w:rsidRDefault="00E85CCB" w:rsidP="00E30CA7">
            <w:pPr>
              <w:pStyle w:val="a3"/>
              <w:spacing w:after="0" w:line="240" w:lineRule="auto"/>
              <w:ind w:right="0" w:firstLine="0"/>
              <w:jc w:val="left"/>
              <w:rPr>
                <w:sz w:val="22"/>
              </w:rPr>
            </w:pPr>
            <w:r w:rsidRPr="00E16AB7">
              <w:rPr>
                <w:sz w:val="22"/>
              </w:rPr>
              <w:t>ОГРНИП</w:t>
            </w:r>
            <w:r w:rsidR="008B3DC1" w:rsidRPr="00E16AB7">
              <w:rPr>
                <w:sz w:val="22"/>
              </w:rPr>
              <w:t xml:space="preserve"> 325253600079720</w:t>
            </w:r>
            <w:r w:rsidRPr="00E16AB7">
              <w:rPr>
                <w:sz w:val="22"/>
              </w:rPr>
              <w:t xml:space="preserve"> </w:t>
            </w:r>
          </w:p>
          <w:p w14:paraId="4F383AF3" w14:textId="547A80F1" w:rsidR="001D1F2B" w:rsidRPr="00E16AB7" w:rsidRDefault="00794A0A" w:rsidP="00794A0A">
            <w:pPr>
              <w:pStyle w:val="a3"/>
              <w:spacing w:after="0" w:line="240" w:lineRule="auto"/>
              <w:ind w:right="1924" w:firstLine="0"/>
              <w:jc w:val="left"/>
              <w:rPr>
                <w:sz w:val="22"/>
              </w:rPr>
            </w:pPr>
            <w:r w:rsidRPr="00E16AB7">
              <w:rPr>
                <w:sz w:val="22"/>
              </w:rPr>
              <w:t>ИНН 251</w:t>
            </w:r>
            <w:r w:rsidR="008B3DC1" w:rsidRPr="00E16AB7">
              <w:rPr>
                <w:sz w:val="22"/>
              </w:rPr>
              <w:t>100038247</w:t>
            </w:r>
          </w:p>
          <w:p w14:paraId="0CA37278" w14:textId="61E67E73" w:rsidR="00E16AB7" w:rsidRPr="00E16AB7" w:rsidRDefault="00E16AB7" w:rsidP="00794A0A">
            <w:pPr>
              <w:pStyle w:val="a3"/>
              <w:spacing w:after="0" w:line="240" w:lineRule="auto"/>
              <w:ind w:right="1924" w:firstLine="0"/>
              <w:jc w:val="left"/>
              <w:rPr>
                <w:sz w:val="22"/>
              </w:rPr>
            </w:pPr>
            <w:r w:rsidRPr="00E16AB7">
              <w:rPr>
                <w:sz w:val="22"/>
              </w:rPr>
              <w:t>Банк ВТБ (ПАО)</w:t>
            </w:r>
          </w:p>
          <w:p w14:paraId="628DDB64" w14:textId="28A13F28" w:rsidR="00E16AB7" w:rsidRPr="00E16AB7" w:rsidRDefault="00E16AB7" w:rsidP="00794A0A">
            <w:pPr>
              <w:pStyle w:val="a3"/>
              <w:spacing w:after="0" w:line="240" w:lineRule="auto"/>
              <w:ind w:right="1924" w:firstLine="0"/>
              <w:jc w:val="left"/>
              <w:rPr>
                <w:sz w:val="22"/>
              </w:rPr>
            </w:pPr>
            <w:r w:rsidRPr="00E16AB7">
              <w:rPr>
                <w:sz w:val="22"/>
              </w:rPr>
              <w:t>р/с 40802810400810145444</w:t>
            </w:r>
          </w:p>
          <w:p w14:paraId="4D00977B" w14:textId="1A953C08" w:rsidR="00E16AB7" w:rsidRPr="00E16AB7" w:rsidRDefault="00E16AB7" w:rsidP="00794A0A">
            <w:pPr>
              <w:pStyle w:val="a3"/>
              <w:spacing w:after="0" w:line="240" w:lineRule="auto"/>
              <w:ind w:right="1924" w:firstLine="0"/>
              <w:jc w:val="left"/>
              <w:rPr>
                <w:sz w:val="22"/>
              </w:rPr>
            </w:pPr>
            <w:r w:rsidRPr="00E16AB7">
              <w:rPr>
                <w:sz w:val="22"/>
              </w:rPr>
              <w:t>БИК</w:t>
            </w:r>
            <w:r>
              <w:rPr>
                <w:sz w:val="22"/>
              </w:rPr>
              <w:t>:</w:t>
            </w:r>
            <w:r w:rsidRPr="00E16AB7">
              <w:rPr>
                <w:sz w:val="22"/>
              </w:rPr>
              <w:t xml:space="preserve"> 044525411</w:t>
            </w:r>
          </w:p>
          <w:p w14:paraId="32DDFFC5" w14:textId="341EBF14" w:rsidR="00E16AB7" w:rsidRPr="00E16AB7" w:rsidRDefault="00E16AB7" w:rsidP="00794A0A">
            <w:pPr>
              <w:pStyle w:val="a3"/>
              <w:spacing w:after="0" w:line="240" w:lineRule="auto"/>
              <w:ind w:right="1924" w:firstLine="0"/>
              <w:jc w:val="left"/>
              <w:rPr>
                <w:sz w:val="22"/>
              </w:rPr>
            </w:pPr>
            <w:r>
              <w:rPr>
                <w:sz w:val="22"/>
              </w:rPr>
              <w:t>ИНН:77</w:t>
            </w:r>
            <w:r w:rsidRPr="00E16AB7">
              <w:rPr>
                <w:sz w:val="22"/>
              </w:rPr>
              <w:t>02070139</w:t>
            </w:r>
          </w:p>
          <w:p w14:paraId="59CBA257" w14:textId="6A2CC99C" w:rsidR="00E16AB7" w:rsidRPr="00E16AB7" w:rsidRDefault="00E16AB7" w:rsidP="00794A0A">
            <w:pPr>
              <w:pStyle w:val="a3"/>
              <w:spacing w:after="0" w:line="240" w:lineRule="auto"/>
              <w:ind w:right="1924" w:firstLine="0"/>
              <w:jc w:val="left"/>
              <w:rPr>
                <w:sz w:val="22"/>
              </w:rPr>
            </w:pPr>
            <w:r w:rsidRPr="00E16AB7">
              <w:rPr>
                <w:sz w:val="22"/>
              </w:rPr>
              <w:t>КПП</w:t>
            </w:r>
            <w:r>
              <w:rPr>
                <w:sz w:val="22"/>
              </w:rPr>
              <w:t>:</w:t>
            </w:r>
            <w:r w:rsidRPr="00E16AB7">
              <w:rPr>
                <w:sz w:val="22"/>
              </w:rPr>
              <w:t xml:space="preserve"> 770943002</w:t>
            </w:r>
          </w:p>
          <w:p w14:paraId="63E6F442" w14:textId="7198665E" w:rsidR="00E16AB7" w:rsidRPr="00E16AB7" w:rsidRDefault="00E16AB7" w:rsidP="00794A0A">
            <w:pPr>
              <w:pStyle w:val="a3"/>
              <w:spacing w:after="0" w:line="240" w:lineRule="auto"/>
              <w:ind w:right="1924" w:firstLine="0"/>
              <w:jc w:val="left"/>
              <w:rPr>
                <w:sz w:val="22"/>
              </w:rPr>
            </w:pPr>
            <w:r w:rsidRPr="00E16AB7">
              <w:rPr>
                <w:sz w:val="22"/>
              </w:rPr>
              <w:t>ОКПО</w:t>
            </w:r>
            <w:r>
              <w:rPr>
                <w:sz w:val="22"/>
              </w:rPr>
              <w:t>: 01929</w:t>
            </w:r>
            <w:r w:rsidRPr="00E16AB7">
              <w:rPr>
                <w:sz w:val="22"/>
              </w:rPr>
              <w:t>672</w:t>
            </w:r>
          </w:p>
          <w:p w14:paraId="1A6CDA62" w14:textId="59FBB612" w:rsidR="008E746A" w:rsidRDefault="008E746A" w:rsidP="00E30CA7">
            <w:pPr>
              <w:pStyle w:val="a3"/>
              <w:spacing w:after="0" w:line="240" w:lineRule="auto"/>
              <w:ind w:right="0" w:firstLine="0"/>
              <w:jc w:val="left"/>
            </w:pPr>
            <w:r w:rsidRPr="00E16AB7">
              <w:rPr>
                <w:sz w:val="22"/>
              </w:rPr>
              <w:t>Приморский край, г Владивосток,</w:t>
            </w:r>
            <w:r w:rsidR="00E85CCB" w:rsidRPr="00E16AB7">
              <w:rPr>
                <w:sz w:val="22"/>
              </w:rPr>
              <w:t xml:space="preserve"> ул. Крыгина, д.16, кв.50</w:t>
            </w:r>
          </w:p>
        </w:tc>
        <w:tc>
          <w:tcPr>
            <w:tcW w:w="4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292AE" w14:textId="77777777" w:rsidR="001D1F2B" w:rsidRDefault="001D1F2B" w:rsidP="00E30CA7">
            <w:pPr>
              <w:pStyle w:val="a3"/>
              <w:spacing w:after="0" w:line="240" w:lineRule="auto"/>
              <w:ind w:right="0" w:firstLine="0"/>
              <w:jc w:val="left"/>
              <w:rPr>
                <w:b/>
                <w:sz w:val="24"/>
              </w:rPr>
            </w:pPr>
          </w:p>
          <w:p w14:paraId="707B363B" w14:textId="77777777" w:rsidR="008E653A" w:rsidRDefault="008E653A" w:rsidP="00E30CA7">
            <w:pPr>
              <w:pStyle w:val="a3"/>
              <w:spacing w:after="0" w:line="240" w:lineRule="auto"/>
              <w:ind w:right="0" w:firstLine="0"/>
              <w:jc w:val="left"/>
              <w:rPr>
                <w:b/>
                <w:sz w:val="24"/>
              </w:rPr>
            </w:pPr>
          </w:p>
          <w:p w14:paraId="46C1F613" w14:textId="6252BF7D" w:rsidR="00E07ADB" w:rsidRPr="00880792" w:rsidRDefault="00E07ADB" w:rsidP="00E30CA7">
            <w:pPr>
              <w:pStyle w:val="a3"/>
              <w:spacing w:after="0" w:line="240" w:lineRule="auto"/>
              <w:ind w:right="0" w:firstLine="0"/>
              <w:jc w:val="left"/>
              <w:rPr>
                <w:sz w:val="24"/>
              </w:rPr>
            </w:pPr>
          </w:p>
        </w:tc>
      </w:tr>
    </w:tbl>
    <w:p w14:paraId="11A3BE81" w14:textId="77777777" w:rsidR="0094291F" w:rsidRDefault="0094291F">
      <w:pPr>
        <w:pStyle w:val="1"/>
        <w:numPr>
          <w:ilvl w:val="0"/>
          <w:numId w:val="0"/>
        </w:numPr>
        <w:spacing w:after="36"/>
        <w:ind w:left="10"/>
      </w:pPr>
    </w:p>
    <w:p w14:paraId="51D02438" w14:textId="77777777" w:rsidR="00D63BFA" w:rsidRDefault="00400BCF">
      <w:pPr>
        <w:pStyle w:val="1"/>
        <w:numPr>
          <w:ilvl w:val="0"/>
          <w:numId w:val="0"/>
        </w:numPr>
        <w:spacing w:after="36"/>
        <w:ind w:left="10"/>
      </w:pPr>
      <w:r>
        <w:t>ПОДПИСИ СТОРОН</w:t>
      </w:r>
    </w:p>
    <w:tbl>
      <w:tblPr>
        <w:tblStyle w:val="TableGrid"/>
        <w:tblW w:w="9056" w:type="dxa"/>
        <w:tblInd w:w="0" w:type="dxa"/>
        <w:tblLook w:val="04A0" w:firstRow="1" w:lastRow="0" w:firstColumn="1" w:lastColumn="0" w:noHBand="0" w:noVBand="1"/>
      </w:tblPr>
      <w:tblGrid>
        <w:gridCol w:w="3832"/>
        <w:gridCol w:w="5163"/>
        <w:gridCol w:w="61"/>
      </w:tblGrid>
      <w:tr w:rsidR="00D63BFA" w14:paraId="4ECAAC79" w14:textId="77777777">
        <w:trPr>
          <w:trHeight w:val="496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390A4B84" w14:textId="59F51093" w:rsidR="00D63BFA" w:rsidRDefault="00E347AF">
            <w:pPr>
              <w:spacing w:after="0" w:line="259" w:lineRule="auto"/>
              <w:ind w:left="608" w:right="0" w:firstLine="0"/>
              <w:jc w:val="center"/>
            </w:pPr>
            <w:r>
              <w:rPr>
                <w:b/>
              </w:rPr>
              <w:t>Исполнитель</w:t>
            </w:r>
            <w:r w:rsidR="00400BCF">
              <w:rPr>
                <w:b/>
              </w:rPr>
              <w:t>: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14:paraId="5AFFD241" w14:textId="4D61928D" w:rsidR="00D63BFA" w:rsidRDefault="00E347AF">
            <w:pPr>
              <w:spacing w:after="0" w:line="259" w:lineRule="auto"/>
              <w:ind w:left="988" w:right="0" w:firstLine="0"/>
              <w:jc w:val="center"/>
            </w:pPr>
            <w:proofErr w:type="gramStart"/>
            <w:r>
              <w:rPr>
                <w:b/>
              </w:rPr>
              <w:t xml:space="preserve">Заказчик </w:t>
            </w:r>
            <w:r w:rsidR="00400BCF">
              <w:rPr>
                <w:b/>
              </w:rPr>
              <w:t>:</w:t>
            </w:r>
            <w:proofErr w:type="gram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2331F682" w14:textId="77777777" w:rsidR="00D63BFA" w:rsidRDefault="00D63BFA">
            <w:pPr>
              <w:spacing w:after="160" w:line="259" w:lineRule="auto"/>
              <w:ind w:right="0" w:firstLine="0"/>
              <w:jc w:val="left"/>
            </w:pPr>
          </w:p>
        </w:tc>
      </w:tr>
      <w:tr w:rsidR="00D63BFA" w14:paraId="3D324E1B" w14:textId="77777777">
        <w:trPr>
          <w:trHeight w:val="503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7703A" w14:textId="0F11CC24" w:rsidR="00D63BFA" w:rsidRDefault="008E653A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подпись</w:t>
            </w:r>
            <w:r w:rsidR="00400BCF">
              <w:rPr>
                <w:sz w:val="22"/>
              </w:rPr>
              <w:t>_</w:t>
            </w:r>
            <w:r w:rsidR="00794A0A">
              <w:rPr>
                <w:sz w:val="22"/>
              </w:rPr>
              <w:t>__________</w:t>
            </w:r>
            <w:r>
              <w:rPr>
                <w:sz w:val="22"/>
              </w:rPr>
              <w:t>___</w:t>
            </w:r>
            <w:r w:rsidR="00794A0A">
              <w:rPr>
                <w:sz w:val="22"/>
              </w:rPr>
              <w:t>/Леонтьев А.В</w:t>
            </w:r>
            <w:r w:rsidR="00400BCF">
              <w:rPr>
                <w:sz w:val="22"/>
              </w:rPr>
              <w:t>./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94BD7" w14:textId="2A498A7E" w:rsidR="00E911A9" w:rsidRPr="00E911A9" w:rsidRDefault="008E653A" w:rsidP="00C5420E">
            <w:pPr>
              <w:spacing w:after="0" w:line="259" w:lineRule="auto"/>
              <w:ind w:right="35" w:firstLine="0"/>
              <w:jc w:val="center"/>
              <w:rPr>
                <w:sz w:val="22"/>
              </w:rPr>
            </w:pPr>
            <w:r>
              <w:t xml:space="preserve">             подпись</w:t>
            </w:r>
            <w:r w:rsidR="00400BCF">
              <w:t>________________</w:t>
            </w:r>
            <w:r w:rsidR="00400BCF">
              <w:rPr>
                <w:sz w:val="22"/>
              </w:rPr>
              <w:t>_/</w:t>
            </w:r>
            <w:r w:rsidR="00FA4B7A">
              <w:rPr>
                <w:sz w:val="22"/>
                <w:lang w:val="en-US"/>
              </w:rPr>
              <w:t>_____________</w:t>
            </w:r>
            <w:r w:rsidR="001D1F2B">
              <w:rPr>
                <w:sz w:val="22"/>
              </w:rPr>
              <w:t>/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F7116" w14:textId="77777777" w:rsidR="00D63BFA" w:rsidRDefault="00D63BFA">
            <w:pPr>
              <w:spacing w:after="0" w:line="259" w:lineRule="auto"/>
              <w:ind w:right="0" w:firstLine="0"/>
            </w:pPr>
          </w:p>
        </w:tc>
      </w:tr>
    </w:tbl>
    <w:p w14:paraId="3AC86CF4" w14:textId="77777777" w:rsidR="003A3F18" w:rsidRDefault="003A3F18">
      <w:pPr>
        <w:tabs>
          <w:tab w:val="center" w:pos="7424"/>
          <w:tab w:val="center" w:pos="8844"/>
        </w:tabs>
        <w:spacing w:after="11" w:line="259" w:lineRule="auto"/>
        <w:ind w:right="0" w:firstLine="0"/>
        <w:jc w:val="left"/>
        <w:rPr>
          <w:sz w:val="24"/>
        </w:rPr>
      </w:pPr>
    </w:p>
    <w:p w14:paraId="28FE93FF" w14:textId="77777777" w:rsidR="008E653A" w:rsidRDefault="008E653A">
      <w:pPr>
        <w:tabs>
          <w:tab w:val="center" w:pos="7424"/>
          <w:tab w:val="center" w:pos="8844"/>
        </w:tabs>
        <w:spacing w:after="11" w:line="259" w:lineRule="auto"/>
        <w:ind w:right="0" w:firstLine="0"/>
        <w:jc w:val="left"/>
        <w:rPr>
          <w:sz w:val="24"/>
        </w:rPr>
      </w:pPr>
    </w:p>
    <w:p w14:paraId="498076E0" w14:textId="77777777" w:rsidR="008E653A" w:rsidRDefault="008E653A">
      <w:pPr>
        <w:tabs>
          <w:tab w:val="center" w:pos="7424"/>
          <w:tab w:val="center" w:pos="8844"/>
        </w:tabs>
        <w:spacing w:after="11" w:line="259" w:lineRule="auto"/>
        <w:ind w:right="0" w:firstLine="0"/>
        <w:jc w:val="left"/>
        <w:rPr>
          <w:sz w:val="24"/>
        </w:rPr>
      </w:pPr>
    </w:p>
    <w:p w14:paraId="605D5606" w14:textId="77777777" w:rsidR="008E653A" w:rsidRDefault="008E653A">
      <w:pPr>
        <w:tabs>
          <w:tab w:val="center" w:pos="7424"/>
          <w:tab w:val="center" w:pos="8844"/>
        </w:tabs>
        <w:spacing w:after="11" w:line="259" w:lineRule="auto"/>
        <w:ind w:right="0" w:firstLine="0"/>
        <w:jc w:val="left"/>
        <w:rPr>
          <w:sz w:val="24"/>
        </w:rPr>
      </w:pPr>
    </w:p>
    <w:p w14:paraId="40361575" w14:textId="01A1E485" w:rsidR="00D63BFA" w:rsidRDefault="004039BE">
      <w:pPr>
        <w:tabs>
          <w:tab w:val="center" w:pos="7424"/>
          <w:tab w:val="center" w:pos="8844"/>
        </w:tabs>
        <w:spacing w:after="11" w:line="259" w:lineRule="auto"/>
        <w:ind w:right="0" w:firstLine="0"/>
        <w:jc w:val="left"/>
      </w:pPr>
      <w:r>
        <w:rPr>
          <w:sz w:val="24"/>
        </w:rPr>
        <w:lastRenderedPageBreak/>
        <w:t xml:space="preserve">Приложение </w:t>
      </w:r>
      <w:r w:rsidR="00400BCF">
        <w:rPr>
          <w:sz w:val="24"/>
        </w:rPr>
        <w:t>№ 1</w:t>
      </w:r>
    </w:p>
    <w:p w14:paraId="305FE34C" w14:textId="5AA81985" w:rsidR="00D1040A" w:rsidRDefault="00400BCF">
      <w:pPr>
        <w:spacing w:after="362"/>
        <w:ind w:left="6790" w:right="440" w:hanging="10"/>
        <w:jc w:val="left"/>
        <w:rPr>
          <w:sz w:val="24"/>
        </w:rPr>
      </w:pPr>
      <w:r>
        <w:rPr>
          <w:sz w:val="24"/>
        </w:rPr>
        <w:t xml:space="preserve">к договору </w:t>
      </w:r>
      <w:r w:rsidR="00D1040A">
        <w:rPr>
          <w:sz w:val="24"/>
        </w:rPr>
        <w:t>на оказание услуг</w:t>
      </w:r>
      <w:r>
        <w:rPr>
          <w:sz w:val="24"/>
        </w:rPr>
        <w:t xml:space="preserve"> №</w:t>
      </w:r>
      <w:r w:rsidR="008E653A">
        <w:rPr>
          <w:sz w:val="24"/>
        </w:rPr>
        <w:t xml:space="preserve"> 1</w:t>
      </w:r>
      <w:r w:rsidR="006D01D5">
        <w:rPr>
          <w:sz w:val="24"/>
        </w:rPr>
        <w:t>от</w:t>
      </w:r>
      <w:r w:rsidR="000F00F9">
        <w:rPr>
          <w:sz w:val="24"/>
        </w:rPr>
        <w:t xml:space="preserve"> </w:t>
      </w:r>
      <w:r w:rsidR="000F00F9">
        <w:rPr>
          <w:sz w:val="24"/>
          <w:lang w:val="en-US"/>
        </w:rPr>
        <w:t>_____</w:t>
      </w:r>
      <w:r w:rsidR="008E653A">
        <w:rPr>
          <w:sz w:val="24"/>
        </w:rPr>
        <w:t>2025</w:t>
      </w:r>
      <w:r w:rsidR="006D01D5">
        <w:rPr>
          <w:sz w:val="24"/>
        </w:rPr>
        <w:t xml:space="preserve"> </w:t>
      </w:r>
      <w:r>
        <w:rPr>
          <w:sz w:val="24"/>
        </w:rPr>
        <w:t xml:space="preserve"> </w:t>
      </w:r>
      <w:r w:rsidR="001A646E">
        <w:rPr>
          <w:sz w:val="24"/>
        </w:rPr>
        <w:t xml:space="preserve">  </w:t>
      </w:r>
    </w:p>
    <w:p w14:paraId="75E20C1B" w14:textId="2DF879A8" w:rsidR="00D63BFA" w:rsidRDefault="001A646E">
      <w:pPr>
        <w:spacing w:after="362"/>
        <w:ind w:left="6790" w:right="440" w:hanging="10"/>
        <w:jc w:val="left"/>
      </w:pPr>
      <w:r>
        <w:rPr>
          <w:sz w:val="24"/>
        </w:rPr>
        <w:t xml:space="preserve">               </w:t>
      </w:r>
      <w:r w:rsidR="00D1040A">
        <w:rPr>
          <w:sz w:val="24"/>
        </w:rPr>
        <w:t xml:space="preserve">           </w:t>
      </w:r>
    </w:p>
    <w:p w14:paraId="7BF76982" w14:textId="25C2FEA1" w:rsidR="00D63BFA" w:rsidRDefault="001A646E">
      <w:pPr>
        <w:spacing w:after="314" w:line="230" w:lineRule="auto"/>
        <w:ind w:left="3130" w:right="2730" w:hanging="10"/>
        <w:jc w:val="center"/>
      </w:pPr>
      <w:r>
        <w:rPr>
          <w:b/>
          <w:sz w:val="22"/>
        </w:rPr>
        <w:t>Заявка на поиск</w:t>
      </w:r>
      <w:r>
        <w:rPr>
          <w:b/>
          <w:sz w:val="24"/>
        </w:rPr>
        <w:t xml:space="preserve"> подбор </w:t>
      </w:r>
      <w:r w:rsidR="00297C3B">
        <w:rPr>
          <w:b/>
          <w:sz w:val="24"/>
        </w:rPr>
        <w:t xml:space="preserve">и приобретение  </w:t>
      </w:r>
      <w:r>
        <w:rPr>
          <w:b/>
          <w:sz w:val="24"/>
        </w:rPr>
        <w:t xml:space="preserve">Заказчику ТС </w:t>
      </w:r>
      <w:r w:rsidR="00400BCF">
        <w:rPr>
          <w:b/>
          <w:sz w:val="24"/>
        </w:rPr>
        <w:t>по договору</w:t>
      </w:r>
    </w:p>
    <w:p w14:paraId="5D978A40" w14:textId="23EFD12E" w:rsidR="00D63BFA" w:rsidRDefault="00400BCF">
      <w:pPr>
        <w:tabs>
          <w:tab w:val="center" w:pos="3782"/>
        </w:tabs>
        <w:spacing w:after="250"/>
        <w:ind w:left="-15" w:right="0" w:firstLine="0"/>
        <w:jc w:val="left"/>
      </w:pPr>
      <w:r>
        <w:rPr>
          <w:sz w:val="24"/>
        </w:rPr>
        <w:t>1.</w:t>
      </w:r>
      <w:r>
        <w:rPr>
          <w:sz w:val="24"/>
        </w:rPr>
        <w:tab/>
      </w:r>
      <w:r w:rsidR="009B7C84">
        <w:rPr>
          <w:sz w:val="24"/>
        </w:rPr>
        <w:t>Подобрать ТС</w:t>
      </w:r>
      <w:r>
        <w:rPr>
          <w:sz w:val="24"/>
        </w:rPr>
        <w:t>, удовлетворяющий следующим условиям:</w:t>
      </w:r>
    </w:p>
    <w:tbl>
      <w:tblPr>
        <w:tblStyle w:val="TableGrid"/>
        <w:tblW w:w="9220" w:type="dxa"/>
        <w:tblInd w:w="71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829"/>
        <w:gridCol w:w="3771"/>
        <w:gridCol w:w="4620"/>
      </w:tblGrid>
      <w:tr w:rsidR="00D63BFA" w14:paraId="78BDD57B" w14:textId="77777777" w:rsidTr="00A95284">
        <w:trPr>
          <w:trHeight w:val="629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9F93FE" w14:textId="77777777" w:rsidR="00D63BFA" w:rsidRDefault="00400BCF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FD297A" w14:textId="77777777" w:rsidR="00D63BFA" w:rsidRDefault="00400BC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Марка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CFB9F" w14:textId="1701874A" w:rsidR="00D63BFA" w:rsidRPr="00112111" w:rsidRDefault="00D63BFA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D63BFA" w14:paraId="5FEDDC69" w14:textId="77777777">
        <w:trPr>
          <w:trHeight w:val="6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B3BDE8" w14:textId="77777777" w:rsidR="00D63BFA" w:rsidRDefault="00400BCF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89283F" w14:textId="77777777" w:rsidR="00D63BFA" w:rsidRDefault="00400BC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Модель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9F737" w14:textId="2BD84A32" w:rsidR="00D63BFA" w:rsidRPr="00112111" w:rsidRDefault="00D63BFA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D63BFA" w14:paraId="64FB995F" w14:textId="77777777">
        <w:trPr>
          <w:trHeight w:val="6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2D8368" w14:textId="77777777" w:rsidR="00D63BFA" w:rsidRDefault="00400BCF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170FC3" w14:textId="77777777" w:rsidR="00D63BFA" w:rsidRDefault="00400BC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Привод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483A8" w14:textId="6318C8D6" w:rsidR="00D63BFA" w:rsidRPr="00FA4B7A" w:rsidRDefault="00D63BFA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D63BFA" w14:paraId="53F2709E" w14:textId="77777777">
        <w:trPr>
          <w:trHeight w:val="6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37CD72" w14:textId="77777777" w:rsidR="00D63BFA" w:rsidRDefault="00400BCF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D15286" w14:textId="77777777" w:rsidR="00D63BFA" w:rsidRDefault="00400BC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Года выпуска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7BCCA" w14:textId="42B1E055" w:rsidR="00D63BFA" w:rsidRPr="00E911A9" w:rsidRDefault="00D63BFA">
            <w:pPr>
              <w:spacing w:after="160" w:line="259" w:lineRule="auto"/>
              <w:ind w:right="0" w:firstLine="0"/>
              <w:jc w:val="left"/>
            </w:pPr>
          </w:p>
        </w:tc>
      </w:tr>
      <w:tr w:rsidR="00D63BFA" w14:paraId="6B3E59CC" w14:textId="77777777">
        <w:trPr>
          <w:trHeight w:val="6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D73212" w14:textId="77777777" w:rsidR="00D63BFA" w:rsidRDefault="00400BCF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A899C1" w14:textId="77777777" w:rsidR="00D63BFA" w:rsidRDefault="00400BC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Объём двигателя, см</w:t>
            </w:r>
            <w:r>
              <w:rPr>
                <w:b/>
                <w:sz w:val="22"/>
                <w:vertAlign w:val="superscript"/>
              </w:rPr>
              <w:t>3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F6A50" w14:textId="35BD855C" w:rsidR="00D63BFA" w:rsidRPr="00112111" w:rsidRDefault="00D63BFA">
            <w:pPr>
              <w:spacing w:after="160" w:line="259" w:lineRule="auto"/>
              <w:ind w:right="0" w:firstLine="0"/>
              <w:jc w:val="left"/>
            </w:pPr>
          </w:p>
        </w:tc>
      </w:tr>
      <w:tr w:rsidR="00D63BFA" w14:paraId="2876C080" w14:textId="77777777">
        <w:trPr>
          <w:trHeight w:val="6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07E60A" w14:textId="77777777" w:rsidR="00D63BFA" w:rsidRDefault="00400BCF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10DC16" w14:textId="77777777" w:rsidR="00D63BFA" w:rsidRDefault="00400BC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Топливо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F249" w14:textId="5D5234B9" w:rsidR="00D63BFA" w:rsidRPr="00ED5FF7" w:rsidRDefault="00D63BFA">
            <w:pPr>
              <w:spacing w:after="160" w:line="259" w:lineRule="auto"/>
              <w:ind w:right="0" w:firstLine="0"/>
              <w:jc w:val="left"/>
            </w:pPr>
          </w:p>
        </w:tc>
      </w:tr>
      <w:tr w:rsidR="00D63BFA" w14:paraId="7719BB74" w14:textId="77777777">
        <w:trPr>
          <w:trHeight w:val="62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C3AA24" w14:textId="77777777" w:rsidR="00D63BFA" w:rsidRDefault="00400BCF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631765" w14:textId="77777777" w:rsidR="00D63BFA" w:rsidRDefault="00400BC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Цвет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56251" w14:textId="279D6C58" w:rsidR="00D63BFA" w:rsidRPr="00551910" w:rsidRDefault="00D63BFA">
            <w:pPr>
              <w:spacing w:after="160" w:line="259" w:lineRule="auto"/>
              <w:ind w:right="0" w:firstLine="0"/>
              <w:jc w:val="left"/>
            </w:pPr>
          </w:p>
        </w:tc>
      </w:tr>
      <w:tr w:rsidR="00D63BFA" w14:paraId="08EA8AE3" w14:textId="77777777">
        <w:trPr>
          <w:trHeight w:val="6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393F10" w14:textId="77777777" w:rsidR="00D63BFA" w:rsidRDefault="00400BCF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350E45" w14:textId="5ADBF106" w:rsidR="00D63BFA" w:rsidRDefault="00400BC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Пробег</w:t>
            </w:r>
            <w:r w:rsidR="00A91CC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км</w:t>
            </w:r>
            <w:r w:rsidR="002464B7">
              <w:rPr>
                <w:b/>
                <w:sz w:val="24"/>
              </w:rPr>
              <w:t xml:space="preserve">, 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15585" w14:textId="12B7935F" w:rsidR="00D63BFA" w:rsidRDefault="00A830D3" w:rsidP="00FA4B7A">
            <w:pPr>
              <w:spacing w:after="16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D63BFA" w14:paraId="55239F47" w14:textId="77777777">
        <w:trPr>
          <w:trHeight w:val="6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DEE974" w14:textId="77777777" w:rsidR="00D63BFA" w:rsidRDefault="00400BCF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AEC975" w14:textId="77777777" w:rsidR="00D63BFA" w:rsidRDefault="00400BC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Цена во Владивостоке</w:t>
            </w:r>
            <w:r w:rsidR="00A91CC9">
              <w:rPr>
                <w:b/>
                <w:sz w:val="24"/>
              </w:rPr>
              <w:t>, до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33776" w14:textId="5BC0E900" w:rsidR="00D63BFA" w:rsidRPr="00FA4B7A" w:rsidRDefault="00D63BFA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D63BFA" w14:paraId="3FF29076" w14:textId="77777777">
        <w:trPr>
          <w:trHeight w:val="6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A258E8" w14:textId="77777777" w:rsidR="00D63BFA" w:rsidRDefault="00400BCF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39AE9F" w14:textId="77777777" w:rsidR="00D63BFA" w:rsidRDefault="00400BC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Обязательные опции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EAA4" w14:textId="6EC0E7F5" w:rsidR="00D63BFA" w:rsidRPr="00A95284" w:rsidRDefault="00D63BFA">
            <w:pPr>
              <w:spacing w:after="160" w:line="259" w:lineRule="auto"/>
              <w:ind w:right="0" w:firstLine="0"/>
              <w:jc w:val="left"/>
            </w:pPr>
          </w:p>
        </w:tc>
      </w:tr>
      <w:tr w:rsidR="00395BDB" w14:paraId="15066AB8" w14:textId="77777777">
        <w:trPr>
          <w:trHeight w:val="6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2A31FB" w14:textId="570F2645" w:rsidR="00395BDB" w:rsidRDefault="00395BDB" w:rsidP="00395BDB">
            <w:pPr>
              <w:spacing w:after="0" w:line="259" w:lineRule="auto"/>
              <w:ind w:left="333" w:righ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CC1603" w14:textId="4A55A6EC" w:rsidR="00395BDB" w:rsidRDefault="00395BDB" w:rsidP="00395BDB">
            <w:pPr>
              <w:spacing w:after="0" w:line="259" w:lineRule="auto"/>
              <w:ind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Город </w:t>
            </w:r>
            <w:r w:rsidR="000E5914">
              <w:rPr>
                <w:b/>
                <w:sz w:val="24"/>
              </w:rPr>
              <w:t>доставки ТС в РФ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57B41" w14:textId="55DC5BD9" w:rsidR="00395BDB" w:rsidRDefault="008E653A" w:rsidP="00FA4B7A">
            <w:pPr>
              <w:spacing w:after="160" w:line="259" w:lineRule="auto"/>
              <w:ind w:right="0" w:firstLine="0"/>
              <w:jc w:val="left"/>
            </w:pPr>
            <w:r>
              <w:t xml:space="preserve">         </w:t>
            </w:r>
          </w:p>
        </w:tc>
      </w:tr>
      <w:tr w:rsidR="00395BDB" w14:paraId="68CAD822" w14:textId="77777777">
        <w:trPr>
          <w:trHeight w:val="640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C60BEB" w14:textId="5A83E4EC" w:rsidR="00395BDB" w:rsidRDefault="00395BDB" w:rsidP="00395BDB">
            <w:pPr>
              <w:spacing w:after="0" w:line="259" w:lineRule="auto"/>
              <w:ind w:left="333" w:righ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C4281C" w14:textId="53C5A022" w:rsidR="00395BDB" w:rsidRDefault="00395BDB" w:rsidP="00395BDB">
            <w:pPr>
              <w:spacing w:after="0" w:line="259" w:lineRule="auto"/>
              <w:ind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Город отправки ТС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3B02F" w14:textId="0EE3D7D9" w:rsidR="00395BDB" w:rsidRDefault="008E653A" w:rsidP="00FA4B7A">
            <w:pPr>
              <w:spacing w:after="160" w:line="259" w:lineRule="auto"/>
              <w:ind w:right="0" w:firstLine="0"/>
              <w:jc w:val="left"/>
            </w:pPr>
            <w:r>
              <w:t xml:space="preserve">           </w:t>
            </w:r>
          </w:p>
        </w:tc>
      </w:tr>
    </w:tbl>
    <w:p w14:paraId="579CD482" w14:textId="77777777" w:rsidR="004039BE" w:rsidRDefault="004039BE">
      <w:pPr>
        <w:tabs>
          <w:tab w:val="right" w:pos="9921"/>
        </w:tabs>
        <w:spacing w:after="0"/>
        <w:ind w:left="-15" w:right="0" w:firstLine="0"/>
        <w:jc w:val="left"/>
        <w:rPr>
          <w:b/>
          <w:sz w:val="24"/>
        </w:rPr>
      </w:pPr>
    </w:p>
    <w:p w14:paraId="369170AB" w14:textId="77777777" w:rsidR="004039BE" w:rsidRDefault="004039BE">
      <w:pPr>
        <w:tabs>
          <w:tab w:val="right" w:pos="9921"/>
        </w:tabs>
        <w:spacing w:after="0"/>
        <w:ind w:left="-15" w:right="0" w:firstLine="0"/>
        <w:jc w:val="left"/>
        <w:rPr>
          <w:b/>
          <w:sz w:val="24"/>
        </w:rPr>
      </w:pPr>
    </w:p>
    <w:p w14:paraId="760853C7" w14:textId="2971D422" w:rsidR="00D63BFA" w:rsidRDefault="001A646E" w:rsidP="002D10EB">
      <w:pPr>
        <w:tabs>
          <w:tab w:val="right" w:pos="9921"/>
        </w:tabs>
        <w:spacing w:after="0"/>
        <w:ind w:left="-15" w:right="0" w:firstLine="0"/>
        <w:jc w:val="left"/>
      </w:pPr>
      <w:r>
        <w:rPr>
          <w:b/>
          <w:sz w:val="24"/>
        </w:rPr>
        <w:t xml:space="preserve">Заказчик </w:t>
      </w:r>
      <w:r w:rsidR="00E370CF">
        <w:rPr>
          <w:sz w:val="24"/>
        </w:rPr>
        <w:t>________________ /</w:t>
      </w:r>
      <w:r w:rsidR="00400BCF">
        <w:rPr>
          <w:sz w:val="24"/>
        </w:rPr>
        <w:t xml:space="preserve"> </w:t>
      </w:r>
      <w:r w:rsidR="00FA4B7A">
        <w:rPr>
          <w:b/>
          <w:sz w:val="24"/>
          <w:lang w:val="en-US"/>
        </w:rPr>
        <w:t>__________________</w:t>
      </w:r>
      <w:r w:rsidR="002D10EB">
        <w:rPr>
          <w:b/>
          <w:sz w:val="24"/>
        </w:rPr>
        <w:t>/</w:t>
      </w:r>
    </w:p>
    <w:p w14:paraId="70159B53" w14:textId="77777777" w:rsidR="002D10EB" w:rsidRDefault="002D10EB" w:rsidP="002D10EB">
      <w:pPr>
        <w:tabs>
          <w:tab w:val="right" w:pos="9921"/>
        </w:tabs>
        <w:spacing w:after="0"/>
        <w:ind w:left="-15" w:right="0" w:firstLine="0"/>
        <w:jc w:val="left"/>
      </w:pPr>
    </w:p>
    <w:p w14:paraId="07F4C3EE" w14:textId="77777777" w:rsidR="002D10EB" w:rsidRDefault="002D10EB" w:rsidP="002D10EB">
      <w:pPr>
        <w:tabs>
          <w:tab w:val="right" w:pos="9921"/>
        </w:tabs>
        <w:spacing w:after="0"/>
        <w:ind w:left="-15" w:right="0" w:firstLine="0"/>
        <w:jc w:val="left"/>
      </w:pPr>
    </w:p>
    <w:p w14:paraId="3882F0CE" w14:textId="4D631614" w:rsidR="00D63BFA" w:rsidRDefault="001A646E" w:rsidP="00E370CF">
      <w:pPr>
        <w:spacing w:after="314" w:line="230" w:lineRule="auto"/>
        <w:ind w:left="10" w:right="0" w:hanging="10"/>
        <w:rPr>
          <w:b/>
          <w:sz w:val="24"/>
        </w:rPr>
      </w:pPr>
      <w:r>
        <w:rPr>
          <w:b/>
          <w:sz w:val="24"/>
        </w:rPr>
        <w:t xml:space="preserve">Исполнитель </w:t>
      </w:r>
      <w:r w:rsidR="00E85CCB">
        <w:rPr>
          <w:b/>
          <w:sz w:val="24"/>
        </w:rPr>
        <w:t>___________________</w:t>
      </w:r>
      <w:r w:rsidR="002D10EB">
        <w:rPr>
          <w:b/>
          <w:sz w:val="24"/>
        </w:rPr>
        <w:t>/</w:t>
      </w:r>
      <w:r w:rsidR="00E85CCB">
        <w:rPr>
          <w:b/>
          <w:sz w:val="24"/>
        </w:rPr>
        <w:t>Леонтьев А.В.</w:t>
      </w:r>
      <w:r w:rsidR="002D10EB">
        <w:rPr>
          <w:b/>
          <w:sz w:val="24"/>
        </w:rPr>
        <w:t>/</w:t>
      </w:r>
    </w:p>
    <w:p w14:paraId="6D52E736" w14:textId="77777777" w:rsidR="002D10EB" w:rsidRDefault="002D10EB" w:rsidP="00E370CF">
      <w:pPr>
        <w:spacing w:after="314" w:line="230" w:lineRule="auto"/>
        <w:ind w:left="10" w:right="0" w:hanging="10"/>
        <w:rPr>
          <w:b/>
          <w:sz w:val="24"/>
        </w:rPr>
      </w:pPr>
    </w:p>
    <w:p w14:paraId="3ECCA37A" w14:textId="77777777" w:rsidR="002D10EB" w:rsidRDefault="002D10EB" w:rsidP="00E370CF">
      <w:pPr>
        <w:spacing w:after="314" w:line="230" w:lineRule="auto"/>
        <w:ind w:left="10" w:right="0" w:hanging="10"/>
        <w:rPr>
          <w:b/>
          <w:sz w:val="24"/>
        </w:rPr>
      </w:pPr>
    </w:p>
    <w:p w14:paraId="55AE6EC5" w14:textId="1FDC6212" w:rsidR="00605726" w:rsidRPr="00605726" w:rsidRDefault="00605726" w:rsidP="00605726">
      <w:pPr>
        <w:rPr>
          <w:sz w:val="24"/>
        </w:rPr>
      </w:pPr>
    </w:p>
    <w:p w14:paraId="20AA4BB6" w14:textId="42388E2E" w:rsidR="00E30CA7" w:rsidRPr="00E30CA7" w:rsidRDefault="00E30CA7" w:rsidP="00E30CA7">
      <w:pPr>
        <w:pStyle w:val="a5"/>
        <w:jc w:val="both"/>
        <w:rPr>
          <w:color w:val="161616"/>
          <w:sz w:val="26"/>
          <w:szCs w:val="26"/>
        </w:rPr>
      </w:pPr>
      <w:r w:rsidRPr="00E30CA7">
        <w:rPr>
          <w:color w:val="161616"/>
          <w:sz w:val="26"/>
          <w:szCs w:val="26"/>
        </w:rPr>
        <w:lastRenderedPageBreak/>
        <w:t>Приложение</w:t>
      </w:r>
      <w:r>
        <w:rPr>
          <w:color w:val="161616"/>
          <w:sz w:val="26"/>
          <w:szCs w:val="26"/>
        </w:rPr>
        <w:t xml:space="preserve"> №2   к Договору на оказание услуг №</w:t>
      </w:r>
      <w:r w:rsidR="008E653A">
        <w:rPr>
          <w:color w:val="161616"/>
          <w:sz w:val="26"/>
          <w:szCs w:val="26"/>
        </w:rPr>
        <w:t>1</w:t>
      </w:r>
    </w:p>
    <w:p w14:paraId="3D1D2099" w14:textId="708561F1" w:rsidR="00E30CA7" w:rsidRPr="00E30CA7" w:rsidRDefault="00E30CA7" w:rsidP="00E30CA7">
      <w:pPr>
        <w:pStyle w:val="a5"/>
        <w:jc w:val="both"/>
        <w:rPr>
          <w:color w:val="161616"/>
          <w:sz w:val="26"/>
          <w:szCs w:val="26"/>
        </w:rPr>
      </w:pPr>
      <w:r w:rsidRPr="00E30CA7">
        <w:rPr>
          <w:color w:val="161616"/>
          <w:sz w:val="26"/>
          <w:szCs w:val="26"/>
        </w:rPr>
        <w:t>от «</w:t>
      </w:r>
      <w:r w:rsidR="00FA4B7A" w:rsidRPr="000F00F9">
        <w:rPr>
          <w:color w:val="161616"/>
          <w:sz w:val="26"/>
          <w:szCs w:val="26"/>
        </w:rPr>
        <w:t>__</w:t>
      </w:r>
      <w:r w:rsidRPr="00E30CA7">
        <w:rPr>
          <w:color w:val="161616"/>
          <w:sz w:val="26"/>
          <w:szCs w:val="26"/>
        </w:rPr>
        <w:t>»</w:t>
      </w:r>
      <w:r w:rsidRPr="00E30CA7">
        <w:rPr>
          <w:rStyle w:val="apple-converted-space"/>
          <w:color w:val="161616"/>
          <w:sz w:val="26"/>
          <w:szCs w:val="26"/>
        </w:rPr>
        <w:t> </w:t>
      </w:r>
      <w:r w:rsidR="00FA4B7A" w:rsidRPr="000F00F9">
        <w:rPr>
          <w:rStyle w:val="apple-converted-space"/>
          <w:color w:val="161616"/>
          <w:sz w:val="26"/>
          <w:szCs w:val="26"/>
        </w:rPr>
        <w:t>________</w:t>
      </w:r>
      <w:r w:rsidR="002D10EB">
        <w:rPr>
          <w:rStyle w:val="apple-converted-space"/>
          <w:color w:val="161616"/>
          <w:sz w:val="26"/>
          <w:szCs w:val="26"/>
        </w:rPr>
        <w:t xml:space="preserve"> </w:t>
      </w:r>
      <w:r w:rsidR="008E653A">
        <w:rPr>
          <w:rStyle w:val="apple-converted-space"/>
          <w:color w:val="161616"/>
          <w:sz w:val="26"/>
          <w:szCs w:val="26"/>
        </w:rPr>
        <w:t>2025</w:t>
      </w:r>
      <w:r w:rsidRPr="00E30CA7">
        <w:rPr>
          <w:rStyle w:val="apple-converted-space"/>
          <w:color w:val="161616"/>
          <w:sz w:val="26"/>
          <w:szCs w:val="26"/>
        </w:rPr>
        <w:t> </w:t>
      </w:r>
      <w:r w:rsidRPr="00E30CA7">
        <w:rPr>
          <w:color w:val="161616"/>
          <w:sz w:val="26"/>
          <w:szCs w:val="26"/>
        </w:rPr>
        <w:t xml:space="preserve"> </w:t>
      </w:r>
      <w:r w:rsidRPr="00E30CA7">
        <w:rPr>
          <w:rStyle w:val="apple-converted-space"/>
          <w:color w:val="161616"/>
          <w:sz w:val="26"/>
          <w:szCs w:val="26"/>
        </w:rPr>
        <w:t> </w:t>
      </w:r>
      <w:r>
        <w:rPr>
          <w:rStyle w:val="apple-converted-space"/>
          <w:color w:val="161616"/>
          <w:sz w:val="26"/>
          <w:szCs w:val="26"/>
        </w:rPr>
        <w:t xml:space="preserve">                      </w:t>
      </w:r>
      <w:r w:rsidRPr="00E30CA7">
        <w:rPr>
          <w:color w:val="161616"/>
          <w:sz w:val="26"/>
          <w:szCs w:val="26"/>
        </w:rPr>
        <w:t>г.</w:t>
      </w:r>
      <w:r>
        <w:rPr>
          <w:color w:val="161616"/>
          <w:sz w:val="26"/>
          <w:szCs w:val="26"/>
        </w:rPr>
        <w:t xml:space="preserve"> Владивосток</w:t>
      </w:r>
    </w:p>
    <w:p w14:paraId="21785271" w14:textId="2DD6675D" w:rsidR="00E30CA7" w:rsidRPr="00E30CA7" w:rsidRDefault="00E30CA7" w:rsidP="00E30CA7">
      <w:pPr>
        <w:pStyle w:val="2"/>
        <w:spacing w:before="0" w:after="630" w:line="465" w:lineRule="atLeast"/>
        <w:jc w:val="center"/>
        <w:rPr>
          <w:rFonts w:ascii="Times New Roman" w:hAnsi="Times New Roman" w:cs="Times New Roman"/>
          <w:caps/>
          <w:color w:val="161616"/>
        </w:rPr>
      </w:pPr>
      <w:r w:rsidRPr="00E30CA7">
        <w:rPr>
          <w:rFonts w:ascii="Times New Roman" w:hAnsi="Times New Roman" w:cs="Times New Roman"/>
          <w:b/>
          <w:bCs/>
          <w:caps/>
          <w:color w:val="161616"/>
        </w:rPr>
        <w:t xml:space="preserve">АКТ ПРИЕМА-ПЕРЕДАЧИ </w:t>
      </w:r>
      <w:r>
        <w:rPr>
          <w:rFonts w:ascii="Times New Roman" w:hAnsi="Times New Roman" w:cs="Times New Roman"/>
          <w:b/>
          <w:bCs/>
          <w:caps/>
          <w:color w:val="161616"/>
        </w:rPr>
        <w:t>ТС</w:t>
      </w:r>
    </w:p>
    <w:p w14:paraId="6C13D3A4" w14:textId="7B804A4A" w:rsidR="001421CD" w:rsidRDefault="00E30CA7" w:rsidP="00E30CA7">
      <w:pPr>
        <w:pStyle w:val="a5"/>
        <w:jc w:val="both"/>
        <w:rPr>
          <w:color w:val="161616"/>
          <w:sz w:val="26"/>
          <w:szCs w:val="26"/>
        </w:rPr>
      </w:pPr>
      <w:r w:rsidRPr="00E30CA7">
        <w:rPr>
          <w:rStyle w:val="apple-converted-space"/>
          <w:color w:val="161616"/>
          <w:sz w:val="26"/>
          <w:szCs w:val="26"/>
        </w:rPr>
        <w:t>  </w:t>
      </w:r>
      <w:r w:rsidRPr="00E30CA7">
        <w:rPr>
          <w:color w:val="161616"/>
          <w:sz w:val="26"/>
          <w:szCs w:val="26"/>
        </w:rPr>
        <w:t>ФИО</w:t>
      </w:r>
      <w:r w:rsidR="001421CD">
        <w:rPr>
          <w:color w:val="161616"/>
          <w:sz w:val="26"/>
          <w:szCs w:val="26"/>
        </w:rPr>
        <w:t>______________________________________________________________________</w:t>
      </w:r>
    </w:p>
    <w:p w14:paraId="6926A34A" w14:textId="43CBD237" w:rsidR="001421CD" w:rsidRDefault="001421CD" w:rsidP="00E30CA7">
      <w:pPr>
        <w:pStyle w:val="a5"/>
        <w:jc w:val="both"/>
        <w:rPr>
          <w:color w:val="161616"/>
          <w:sz w:val="26"/>
          <w:szCs w:val="26"/>
        </w:rPr>
      </w:pPr>
      <w:r w:rsidRPr="00E30CA7">
        <w:rPr>
          <w:color w:val="161616"/>
          <w:sz w:val="26"/>
          <w:szCs w:val="26"/>
        </w:rPr>
        <w:t>П</w:t>
      </w:r>
      <w:r w:rsidR="00E30CA7" w:rsidRPr="00E30CA7">
        <w:rPr>
          <w:color w:val="161616"/>
          <w:sz w:val="26"/>
          <w:szCs w:val="26"/>
        </w:rPr>
        <w:t>аспортны</w:t>
      </w:r>
      <w:r>
        <w:rPr>
          <w:color w:val="161616"/>
          <w:sz w:val="26"/>
          <w:szCs w:val="26"/>
        </w:rPr>
        <w:t>е данные________________________________________________________</w:t>
      </w:r>
    </w:p>
    <w:p w14:paraId="094C4706" w14:textId="0E3809EA" w:rsidR="00E30CA7" w:rsidRDefault="00E30CA7" w:rsidP="00E30CA7">
      <w:pPr>
        <w:pStyle w:val="a5"/>
        <w:jc w:val="both"/>
        <w:rPr>
          <w:color w:val="161616"/>
          <w:sz w:val="26"/>
          <w:szCs w:val="26"/>
        </w:rPr>
      </w:pPr>
      <w:r w:rsidRPr="00E30CA7">
        <w:rPr>
          <w:color w:val="161616"/>
          <w:sz w:val="26"/>
          <w:szCs w:val="26"/>
        </w:rPr>
        <w:t xml:space="preserve"> </w:t>
      </w:r>
      <w:r>
        <w:rPr>
          <w:color w:val="161616"/>
          <w:sz w:val="26"/>
          <w:szCs w:val="26"/>
        </w:rPr>
        <w:t>Исполнителя</w:t>
      </w:r>
      <w:r w:rsidRPr="00E30CA7">
        <w:rPr>
          <w:color w:val="161616"/>
          <w:sz w:val="26"/>
          <w:szCs w:val="26"/>
        </w:rPr>
        <w:t>, именуемый в дальнейшем «</w:t>
      </w:r>
      <w:r w:rsidR="00E347AF">
        <w:rPr>
          <w:color w:val="161616"/>
          <w:sz w:val="26"/>
          <w:szCs w:val="26"/>
        </w:rPr>
        <w:t>Исполнитель</w:t>
      </w:r>
      <w:r w:rsidRPr="00E30CA7">
        <w:rPr>
          <w:color w:val="161616"/>
          <w:sz w:val="26"/>
          <w:szCs w:val="26"/>
        </w:rPr>
        <w:t xml:space="preserve">», </w:t>
      </w:r>
      <w:r w:rsidR="001421CD">
        <w:rPr>
          <w:color w:val="161616"/>
          <w:sz w:val="26"/>
          <w:szCs w:val="26"/>
        </w:rPr>
        <w:t>с одной стороны и</w:t>
      </w:r>
    </w:p>
    <w:p w14:paraId="40DFE7EF" w14:textId="1738B596" w:rsidR="00E30CA7" w:rsidRDefault="00E30CA7" w:rsidP="00E30CA7">
      <w:pPr>
        <w:pStyle w:val="a5"/>
        <w:jc w:val="both"/>
        <w:rPr>
          <w:color w:val="161616"/>
          <w:sz w:val="26"/>
          <w:szCs w:val="26"/>
        </w:rPr>
      </w:pPr>
      <w:r w:rsidRPr="00E30CA7">
        <w:rPr>
          <w:rStyle w:val="apple-converted-space"/>
          <w:color w:val="161616"/>
          <w:sz w:val="26"/>
          <w:szCs w:val="26"/>
        </w:rPr>
        <w:t>  </w:t>
      </w:r>
      <w:r w:rsidRPr="00E30CA7">
        <w:rPr>
          <w:color w:val="161616"/>
          <w:sz w:val="26"/>
          <w:szCs w:val="26"/>
        </w:rPr>
        <w:t>ФИО</w:t>
      </w:r>
      <w:r w:rsidR="001421CD">
        <w:rPr>
          <w:color w:val="161616"/>
          <w:sz w:val="26"/>
          <w:szCs w:val="26"/>
        </w:rPr>
        <w:t>______________________________________________________________________</w:t>
      </w:r>
      <w:r w:rsidRPr="00E30CA7">
        <w:rPr>
          <w:color w:val="161616"/>
          <w:sz w:val="26"/>
          <w:szCs w:val="26"/>
        </w:rPr>
        <w:t xml:space="preserve">, </w:t>
      </w:r>
      <w:r w:rsidR="001421CD">
        <w:rPr>
          <w:color w:val="161616"/>
          <w:sz w:val="26"/>
          <w:szCs w:val="26"/>
        </w:rPr>
        <w:t>П</w:t>
      </w:r>
      <w:r w:rsidRPr="00E30CA7">
        <w:rPr>
          <w:color w:val="161616"/>
          <w:sz w:val="26"/>
          <w:szCs w:val="26"/>
        </w:rPr>
        <w:t xml:space="preserve">аспортные </w:t>
      </w:r>
      <w:r w:rsidR="00CE3EB7">
        <w:rPr>
          <w:color w:val="161616"/>
          <w:sz w:val="26"/>
          <w:szCs w:val="26"/>
        </w:rPr>
        <w:t xml:space="preserve">  </w:t>
      </w:r>
      <w:r w:rsidRPr="00E30CA7">
        <w:rPr>
          <w:color w:val="161616"/>
          <w:sz w:val="26"/>
          <w:szCs w:val="26"/>
        </w:rPr>
        <w:t xml:space="preserve">данные </w:t>
      </w:r>
      <w:r w:rsidR="001421CD">
        <w:rPr>
          <w:color w:val="161616"/>
          <w:sz w:val="26"/>
          <w:szCs w:val="26"/>
        </w:rPr>
        <w:t>___________________________________________</w:t>
      </w:r>
      <w:r w:rsidR="00CE3EB7">
        <w:rPr>
          <w:color w:val="161616"/>
          <w:sz w:val="26"/>
          <w:szCs w:val="26"/>
        </w:rPr>
        <w:t>____</w:t>
      </w:r>
      <w:r w:rsidRPr="00E30CA7">
        <w:rPr>
          <w:color w:val="161616"/>
          <w:sz w:val="26"/>
          <w:szCs w:val="26"/>
        </w:rPr>
        <w:t>именуемый в дальнейшем «</w:t>
      </w:r>
      <w:r w:rsidR="00E370CF">
        <w:rPr>
          <w:color w:val="161616"/>
          <w:sz w:val="26"/>
          <w:szCs w:val="26"/>
        </w:rPr>
        <w:t>Заказчик</w:t>
      </w:r>
      <w:r w:rsidRPr="00E30CA7">
        <w:rPr>
          <w:color w:val="161616"/>
          <w:sz w:val="26"/>
          <w:szCs w:val="26"/>
        </w:rPr>
        <w:t xml:space="preserve">», с другой стороны, при совместном наименовании «Стороны», составили настоящий акт о том, что в соответствии с Договором </w:t>
      </w:r>
      <w:r w:rsidR="00CE3EB7">
        <w:rPr>
          <w:color w:val="161616"/>
          <w:sz w:val="26"/>
          <w:szCs w:val="26"/>
        </w:rPr>
        <w:t>на оказание услуг№.</w:t>
      </w:r>
      <w:r w:rsidR="00E370CF">
        <w:rPr>
          <w:color w:val="161616"/>
          <w:sz w:val="26"/>
          <w:szCs w:val="26"/>
        </w:rPr>
        <w:t>1</w:t>
      </w:r>
      <w:r w:rsidR="00E347AF">
        <w:rPr>
          <w:color w:val="161616"/>
          <w:sz w:val="26"/>
          <w:szCs w:val="26"/>
        </w:rPr>
        <w:t xml:space="preserve">                </w:t>
      </w:r>
      <w:r w:rsidR="00CE3EB7">
        <w:rPr>
          <w:color w:val="161616"/>
          <w:sz w:val="26"/>
          <w:szCs w:val="26"/>
        </w:rPr>
        <w:t xml:space="preserve">                    </w:t>
      </w:r>
      <w:r w:rsidR="00E370CF">
        <w:rPr>
          <w:color w:val="161616"/>
          <w:sz w:val="26"/>
          <w:szCs w:val="26"/>
        </w:rPr>
        <w:t xml:space="preserve"> </w:t>
      </w:r>
      <w:r w:rsidR="00E347AF">
        <w:rPr>
          <w:color w:val="161616"/>
          <w:sz w:val="26"/>
          <w:szCs w:val="26"/>
        </w:rPr>
        <w:t>Исполнитель</w:t>
      </w:r>
      <w:r w:rsidRPr="00E30CA7">
        <w:rPr>
          <w:color w:val="161616"/>
          <w:sz w:val="26"/>
          <w:szCs w:val="26"/>
        </w:rPr>
        <w:t xml:space="preserve"> передал, а </w:t>
      </w:r>
      <w:r w:rsidR="00E347AF">
        <w:rPr>
          <w:color w:val="161616"/>
          <w:sz w:val="26"/>
          <w:szCs w:val="26"/>
        </w:rPr>
        <w:t xml:space="preserve">Заказчик  </w:t>
      </w:r>
      <w:r w:rsidRPr="00E30CA7">
        <w:rPr>
          <w:color w:val="161616"/>
          <w:sz w:val="26"/>
          <w:szCs w:val="26"/>
        </w:rPr>
        <w:t xml:space="preserve"> принял технически исправный </w:t>
      </w:r>
      <w:r w:rsidR="00CE3EB7">
        <w:rPr>
          <w:color w:val="161616"/>
          <w:sz w:val="26"/>
          <w:szCs w:val="26"/>
        </w:rPr>
        <w:t>ТС, с состоянием согласен</w:t>
      </w:r>
      <w:r w:rsidR="00D7489F">
        <w:rPr>
          <w:color w:val="161616"/>
          <w:sz w:val="26"/>
          <w:szCs w:val="26"/>
        </w:rPr>
        <w:t>, пробег сверен</w:t>
      </w:r>
    </w:p>
    <w:tbl>
      <w:tblPr>
        <w:tblStyle w:val="TableGrid"/>
        <w:tblW w:w="8423" w:type="dxa"/>
        <w:tblInd w:w="71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57"/>
        <w:gridCol w:w="3445"/>
        <w:gridCol w:w="4221"/>
      </w:tblGrid>
      <w:tr w:rsidR="009B7C84" w:rsidRPr="00551910" w14:paraId="579DB26A" w14:textId="77777777" w:rsidTr="000D744E">
        <w:trPr>
          <w:trHeight w:val="344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ED1515" w14:textId="77777777" w:rsidR="009B7C84" w:rsidRDefault="009B7C84" w:rsidP="000D744E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4E7BF9" w14:textId="77777777" w:rsidR="009B7C84" w:rsidRDefault="009B7C84" w:rsidP="000D744E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Марка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70C40" w14:textId="77777777" w:rsidR="009B7C84" w:rsidRPr="00551910" w:rsidRDefault="009B7C84" w:rsidP="000D744E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9B7C84" w:rsidRPr="00551910" w14:paraId="4461801D" w14:textId="77777777" w:rsidTr="000D744E">
        <w:trPr>
          <w:trHeight w:val="344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D26B11" w14:textId="77777777" w:rsidR="009B7C84" w:rsidRDefault="009B7C84" w:rsidP="000D744E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24DDB" w14:textId="77777777" w:rsidR="009B7C84" w:rsidRDefault="009B7C84" w:rsidP="000D744E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Модель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1ACDD" w14:textId="77777777" w:rsidR="009B7C84" w:rsidRPr="00551910" w:rsidRDefault="009B7C84" w:rsidP="000D744E">
            <w:pPr>
              <w:spacing w:after="160" w:line="259" w:lineRule="auto"/>
              <w:ind w:right="0" w:firstLine="0"/>
              <w:jc w:val="left"/>
              <w:rPr>
                <w:lang w:val="en-US"/>
              </w:rPr>
            </w:pPr>
          </w:p>
        </w:tc>
      </w:tr>
      <w:tr w:rsidR="009B7C84" w:rsidRPr="00A4140B" w14:paraId="622677BB" w14:textId="77777777" w:rsidTr="000D744E">
        <w:trPr>
          <w:trHeight w:val="344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7CAC9A" w14:textId="77777777" w:rsidR="009B7C84" w:rsidRDefault="009B7C84" w:rsidP="000D744E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●</w:t>
            </w:r>
          </w:p>
        </w:tc>
        <w:tc>
          <w:tcPr>
            <w:tcW w:w="3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F68882" w14:textId="77777777" w:rsidR="009B7C84" w:rsidRDefault="009B7C84" w:rsidP="000D744E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Привод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FA0BF" w14:textId="77777777" w:rsidR="009B7C84" w:rsidRPr="00A4140B" w:rsidRDefault="009B7C84" w:rsidP="000D744E">
            <w:pPr>
              <w:spacing w:after="160" w:line="259" w:lineRule="auto"/>
              <w:ind w:right="0" w:firstLine="0"/>
              <w:jc w:val="left"/>
            </w:pPr>
          </w:p>
        </w:tc>
      </w:tr>
      <w:tr w:rsidR="009B7C84" w:rsidRPr="00E911A9" w14:paraId="6AEB6ED9" w14:textId="77777777" w:rsidTr="000D744E">
        <w:trPr>
          <w:trHeight w:val="344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CC318C" w14:textId="77777777" w:rsidR="009B7C84" w:rsidRDefault="009B7C84" w:rsidP="000D744E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95C849" w14:textId="77777777" w:rsidR="009B7C84" w:rsidRDefault="009B7C84" w:rsidP="000D744E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Года выпуска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17F3F" w14:textId="77777777" w:rsidR="009B7C84" w:rsidRPr="00E911A9" w:rsidRDefault="009B7C84" w:rsidP="000D744E">
            <w:pPr>
              <w:spacing w:after="160" w:line="259" w:lineRule="auto"/>
              <w:ind w:right="0" w:firstLine="0"/>
              <w:jc w:val="left"/>
            </w:pPr>
          </w:p>
        </w:tc>
      </w:tr>
      <w:tr w:rsidR="009B7C84" w:rsidRPr="00551910" w14:paraId="79A1C1F9" w14:textId="77777777" w:rsidTr="000D744E">
        <w:trPr>
          <w:trHeight w:val="344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8684D" w14:textId="77777777" w:rsidR="009B7C84" w:rsidRDefault="009B7C84" w:rsidP="000D744E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63A5A" w14:textId="77777777" w:rsidR="009B7C84" w:rsidRDefault="009B7C84" w:rsidP="000D744E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Объём двигателя, см</w:t>
            </w:r>
            <w:r>
              <w:rPr>
                <w:b/>
                <w:sz w:val="22"/>
                <w:vertAlign w:val="superscript"/>
              </w:rPr>
              <w:t>3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94325" w14:textId="77777777" w:rsidR="009B7C84" w:rsidRPr="00551910" w:rsidRDefault="009B7C84" w:rsidP="000D744E">
            <w:pPr>
              <w:spacing w:after="160" w:line="259" w:lineRule="auto"/>
              <w:ind w:right="0" w:firstLine="0"/>
              <w:jc w:val="left"/>
            </w:pPr>
          </w:p>
        </w:tc>
      </w:tr>
      <w:tr w:rsidR="009B7C84" w:rsidRPr="006D01D5" w14:paraId="416CC14E" w14:textId="77777777" w:rsidTr="000D744E">
        <w:trPr>
          <w:trHeight w:val="344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9B5E00" w14:textId="77777777" w:rsidR="009B7C84" w:rsidRDefault="009B7C84" w:rsidP="000D744E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71F93E" w14:textId="77777777" w:rsidR="009B7C84" w:rsidRDefault="009B7C84" w:rsidP="000D744E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Топливо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3B829" w14:textId="77777777" w:rsidR="009B7C84" w:rsidRPr="006D01D5" w:rsidRDefault="009B7C84" w:rsidP="000D744E">
            <w:pPr>
              <w:spacing w:after="160" w:line="259" w:lineRule="auto"/>
              <w:ind w:right="0" w:firstLine="0"/>
              <w:jc w:val="left"/>
            </w:pPr>
          </w:p>
        </w:tc>
      </w:tr>
      <w:tr w:rsidR="009B7C84" w:rsidRPr="00551910" w14:paraId="4264A6A6" w14:textId="77777777" w:rsidTr="000D744E">
        <w:trPr>
          <w:trHeight w:val="333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40A0F6" w14:textId="77777777" w:rsidR="009B7C84" w:rsidRDefault="009B7C84" w:rsidP="000D744E">
            <w:pPr>
              <w:spacing w:after="0" w:line="259" w:lineRule="auto"/>
              <w:ind w:left="333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3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BA5C1" w14:textId="77777777" w:rsidR="009B7C84" w:rsidRDefault="009B7C84" w:rsidP="000D744E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Цвет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2B348" w14:textId="77777777" w:rsidR="009B7C84" w:rsidRPr="00551910" w:rsidRDefault="009B7C84" w:rsidP="000D744E">
            <w:pPr>
              <w:spacing w:after="160" w:line="259" w:lineRule="auto"/>
              <w:ind w:right="0" w:firstLine="0"/>
              <w:jc w:val="left"/>
            </w:pPr>
          </w:p>
        </w:tc>
      </w:tr>
      <w:tr w:rsidR="009B7C84" w14:paraId="1C3FB67B" w14:textId="77777777" w:rsidTr="000D744E">
        <w:trPr>
          <w:trHeight w:val="344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5A11D0" w14:textId="77777777" w:rsidR="009B7C84" w:rsidRPr="009B7C84" w:rsidRDefault="009B7C84" w:rsidP="000D744E">
            <w:pPr>
              <w:spacing w:after="0" w:line="259" w:lineRule="auto"/>
              <w:ind w:left="333" w:right="0" w:firstLine="0"/>
              <w:jc w:val="center"/>
              <w:rPr>
                <w:b/>
                <w:bCs/>
              </w:rPr>
            </w:pPr>
            <w:r w:rsidRPr="009B7C84">
              <w:rPr>
                <w:rFonts w:ascii="Arial" w:eastAsia="Arial" w:hAnsi="Arial" w:cs="Arial"/>
                <w:b/>
                <w:bCs/>
                <w:sz w:val="18"/>
              </w:rPr>
              <w:t>●</w:t>
            </w:r>
          </w:p>
        </w:tc>
        <w:tc>
          <w:tcPr>
            <w:tcW w:w="3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A146E" w14:textId="29A1FEA3" w:rsidR="009B7C84" w:rsidRPr="009B7C84" w:rsidRDefault="009B7C84" w:rsidP="000D744E">
            <w:pPr>
              <w:spacing w:after="0" w:line="259" w:lineRule="auto"/>
              <w:ind w:right="0" w:firstLine="0"/>
              <w:jc w:val="left"/>
              <w:rPr>
                <w:b/>
                <w:bCs/>
              </w:rPr>
            </w:pPr>
            <w:r w:rsidRPr="009B7C84">
              <w:rPr>
                <w:b/>
                <w:bCs/>
              </w:rPr>
              <w:t>V</w:t>
            </w:r>
            <w:r w:rsidRPr="009B7C84">
              <w:rPr>
                <w:b/>
                <w:bCs/>
                <w:lang w:val="en-US"/>
              </w:rPr>
              <w:t>IN (н</w:t>
            </w:r>
            <w:proofErr w:type="spellStart"/>
            <w:r w:rsidRPr="009B7C84">
              <w:rPr>
                <w:b/>
                <w:bCs/>
              </w:rPr>
              <w:t>омер</w:t>
            </w:r>
            <w:proofErr w:type="spellEnd"/>
            <w:r w:rsidRPr="009B7C84">
              <w:rPr>
                <w:b/>
                <w:bCs/>
              </w:rPr>
              <w:t xml:space="preserve"> кузова)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E9ED1" w14:textId="77777777" w:rsidR="009B7C84" w:rsidRDefault="009B7C84" w:rsidP="000D744E">
            <w:pPr>
              <w:spacing w:after="16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09328D5A" w14:textId="49A8DCFE" w:rsidR="00E30CA7" w:rsidRPr="00E30CA7" w:rsidRDefault="00E30CA7" w:rsidP="00E30CA7">
      <w:pPr>
        <w:pStyle w:val="a5"/>
        <w:jc w:val="both"/>
        <w:rPr>
          <w:color w:val="161616"/>
          <w:sz w:val="26"/>
          <w:szCs w:val="26"/>
        </w:rPr>
      </w:pPr>
      <w:r w:rsidRPr="00E30CA7">
        <w:rPr>
          <w:color w:val="161616"/>
          <w:sz w:val="26"/>
          <w:szCs w:val="26"/>
        </w:rPr>
        <w:t xml:space="preserve">Идентификационные номера автомобиля сверены, </w:t>
      </w:r>
      <w:r w:rsidR="00D91253">
        <w:rPr>
          <w:color w:val="161616"/>
          <w:sz w:val="26"/>
          <w:szCs w:val="26"/>
        </w:rPr>
        <w:t xml:space="preserve">пробег сверен, </w:t>
      </w:r>
      <w:r w:rsidRPr="00E30CA7">
        <w:rPr>
          <w:color w:val="161616"/>
          <w:sz w:val="26"/>
          <w:szCs w:val="26"/>
        </w:rPr>
        <w:t xml:space="preserve">комплектность автомобиля проверена и соответствует </w:t>
      </w:r>
      <w:r w:rsidR="009B7C84">
        <w:rPr>
          <w:color w:val="161616"/>
          <w:sz w:val="26"/>
          <w:szCs w:val="26"/>
        </w:rPr>
        <w:t xml:space="preserve">фото-видео отчету, предоставленному Заказчику Исполнителем </w:t>
      </w:r>
    </w:p>
    <w:p w14:paraId="73655ADB" w14:textId="6CF8B4FF" w:rsidR="00E30CA7" w:rsidRDefault="00E30CA7" w:rsidP="00E30CA7">
      <w:pPr>
        <w:pStyle w:val="a5"/>
        <w:jc w:val="both"/>
        <w:rPr>
          <w:color w:val="161616"/>
          <w:sz w:val="26"/>
          <w:szCs w:val="26"/>
        </w:rPr>
      </w:pPr>
      <w:r w:rsidRPr="00E30CA7">
        <w:rPr>
          <w:color w:val="161616"/>
          <w:sz w:val="26"/>
          <w:szCs w:val="26"/>
        </w:rPr>
        <w:t xml:space="preserve">Одновременно с автомобилем, </w:t>
      </w:r>
      <w:r w:rsidR="00E347AF">
        <w:rPr>
          <w:color w:val="161616"/>
          <w:sz w:val="26"/>
          <w:szCs w:val="26"/>
        </w:rPr>
        <w:t xml:space="preserve">Исполнитель </w:t>
      </w:r>
      <w:r w:rsidRPr="00E30CA7">
        <w:rPr>
          <w:color w:val="161616"/>
          <w:sz w:val="26"/>
          <w:szCs w:val="26"/>
        </w:rPr>
        <w:t xml:space="preserve">передал, а </w:t>
      </w:r>
      <w:r w:rsidR="00E347AF">
        <w:rPr>
          <w:color w:val="161616"/>
          <w:sz w:val="26"/>
          <w:szCs w:val="26"/>
        </w:rPr>
        <w:t xml:space="preserve">Заказчик </w:t>
      </w:r>
      <w:r w:rsidRPr="00E30CA7">
        <w:rPr>
          <w:color w:val="161616"/>
          <w:sz w:val="26"/>
          <w:szCs w:val="26"/>
        </w:rPr>
        <w:t>принял</w:t>
      </w:r>
      <w:r w:rsidR="009B7C84">
        <w:rPr>
          <w:color w:val="161616"/>
          <w:sz w:val="26"/>
          <w:szCs w:val="26"/>
        </w:rPr>
        <w:t xml:space="preserve"> ключи от ТС</w:t>
      </w:r>
      <w:r w:rsidRPr="00E30CA7">
        <w:rPr>
          <w:color w:val="161616"/>
          <w:sz w:val="26"/>
          <w:szCs w:val="26"/>
        </w:rPr>
        <w:t xml:space="preserve"> </w:t>
      </w:r>
    </w:p>
    <w:p w14:paraId="24094545" w14:textId="12B3255C" w:rsidR="002464B7" w:rsidRDefault="009B7C84" w:rsidP="00E30CA7">
      <w:pPr>
        <w:pStyle w:val="a5"/>
        <w:jc w:val="both"/>
        <w:rPr>
          <w:color w:val="161616"/>
          <w:sz w:val="26"/>
          <w:szCs w:val="26"/>
        </w:rPr>
      </w:pPr>
      <w:r>
        <w:rPr>
          <w:color w:val="161616"/>
          <w:sz w:val="26"/>
          <w:szCs w:val="26"/>
        </w:rPr>
        <w:t xml:space="preserve">Услуга </w:t>
      </w:r>
      <w:r w:rsidR="00E30CA7" w:rsidRPr="00E30CA7">
        <w:rPr>
          <w:color w:val="161616"/>
          <w:sz w:val="26"/>
          <w:szCs w:val="26"/>
        </w:rPr>
        <w:t xml:space="preserve">осуществлена строго в соответствии с требованиями упомянутого Договора. Претензий к </w:t>
      </w:r>
      <w:r w:rsidR="00E347AF">
        <w:rPr>
          <w:color w:val="161616"/>
          <w:sz w:val="26"/>
          <w:szCs w:val="26"/>
        </w:rPr>
        <w:t>Исполнителю</w:t>
      </w:r>
      <w:r w:rsidR="00E30CA7" w:rsidRPr="00E30CA7">
        <w:rPr>
          <w:color w:val="161616"/>
          <w:sz w:val="26"/>
          <w:szCs w:val="26"/>
        </w:rPr>
        <w:t xml:space="preserve">, в том числе имущественных, </w:t>
      </w:r>
      <w:r w:rsidR="00D91253">
        <w:rPr>
          <w:color w:val="161616"/>
          <w:sz w:val="26"/>
          <w:szCs w:val="26"/>
        </w:rPr>
        <w:t xml:space="preserve">Заказчик </w:t>
      </w:r>
      <w:r w:rsidR="00D91253" w:rsidRPr="00E30CA7">
        <w:rPr>
          <w:color w:val="161616"/>
          <w:sz w:val="26"/>
          <w:szCs w:val="26"/>
        </w:rPr>
        <w:t>не</w:t>
      </w:r>
      <w:r w:rsidR="00E30CA7" w:rsidRPr="00E30CA7">
        <w:rPr>
          <w:color w:val="161616"/>
          <w:sz w:val="26"/>
          <w:szCs w:val="26"/>
        </w:rPr>
        <w:t xml:space="preserve"> имеет.</w:t>
      </w:r>
    </w:p>
    <w:p w14:paraId="2B4D292E" w14:textId="77777777" w:rsidR="002D10EB" w:rsidRPr="00E30CA7" w:rsidRDefault="002D10EB" w:rsidP="00E30CA7">
      <w:pPr>
        <w:pStyle w:val="a5"/>
        <w:jc w:val="both"/>
        <w:rPr>
          <w:color w:val="161616"/>
          <w:sz w:val="26"/>
          <w:szCs w:val="26"/>
        </w:rPr>
      </w:pPr>
    </w:p>
    <w:p w14:paraId="32C3D8EC" w14:textId="7FF37F7D" w:rsidR="001A646E" w:rsidRPr="002464B7" w:rsidRDefault="00E347AF" w:rsidP="002464B7">
      <w:pPr>
        <w:rPr>
          <w:color w:val="161616"/>
          <w:sz w:val="26"/>
          <w:szCs w:val="26"/>
        </w:rPr>
      </w:pPr>
      <w:r>
        <w:rPr>
          <w:color w:val="161616"/>
          <w:sz w:val="26"/>
          <w:szCs w:val="26"/>
        </w:rPr>
        <w:t xml:space="preserve">Исполнитель </w:t>
      </w:r>
      <w:r w:rsidR="00E30CA7" w:rsidRPr="00E30CA7">
        <w:rPr>
          <w:rStyle w:val="apple-converted-space"/>
          <w:color w:val="161616"/>
          <w:sz w:val="26"/>
          <w:szCs w:val="26"/>
        </w:rPr>
        <w:t> </w:t>
      </w:r>
      <w:r w:rsidR="009B7C84">
        <w:rPr>
          <w:rStyle w:val="apple-converted-space"/>
          <w:color w:val="161616"/>
          <w:sz w:val="26"/>
          <w:szCs w:val="26"/>
        </w:rPr>
        <w:t xml:space="preserve">                                                                                        </w:t>
      </w:r>
      <w:r>
        <w:rPr>
          <w:rStyle w:val="apple-converted-space"/>
          <w:color w:val="161616"/>
          <w:sz w:val="26"/>
          <w:szCs w:val="26"/>
        </w:rPr>
        <w:t xml:space="preserve">Заказчик </w:t>
      </w:r>
    </w:p>
    <w:p w14:paraId="5D2A00BD" w14:textId="2F6B2C6D" w:rsidR="00605726" w:rsidRPr="00E30CA7" w:rsidRDefault="00605726" w:rsidP="00605726">
      <w:pPr>
        <w:rPr>
          <w:sz w:val="26"/>
          <w:szCs w:val="26"/>
        </w:rPr>
      </w:pPr>
    </w:p>
    <w:p w14:paraId="657FFEFD" w14:textId="54D6AE50" w:rsidR="0055408C" w:rsidRPr="00E30CA7" w:rsidRDefault="0055408C" w:rsidP="00A830D3">
      <w:pPr>
        <w:tabs>
          <w:tab w:val="left" w:pos="3130"/>
        </w:tabs>
        <w:ind w:firstLine="0"/>
        <w:rPr>
          <w:sz w:val="26"/>
          <w:szCs w:val="26"/>
        </w:rPr>
      </w:pPr>
    </w:p>
    <w:sectPr w:rsidR="0055408C" w:rsidRPr="00E30CA7" w:rsidSect="001950F0">
      <w:pgSz w:w="11920" w:h="16840"/>
      <w:pgMar w:top="906" w:right="865" w:bottom="64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790"/>
    <w:multiLevelType w:val="multilevel"/>
    <w:tmpl w:val="A542859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11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" w15:restartNumberingAfterBreak="0">
    <w:nsid w:val="00502AA1"/>
    <w:multiLevelType w:val="multilevel"/>
    <w:tmpl w:val="471C8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2" w15:restartNumberingAfterBreak="0">
    <w:nsid w:val="02B809B0"/>
    <w:multiLevelType w:val="multilevel"/>
    <w:tmpl w:val="A1AE01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73E0D6E"/>
    <w:multiLevelType w:val="multilevel"/>
    <w:tmpl w:val="277AC4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178A4"/>
    <w:multiLevelType w:val="multilevel"/>
    <w:tmpl w:val="17D6C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0F835538"/>
    <w:multiLevelType w:val="hybridMultilevel"/>
    <w:tmpl w:val="AA90EDBC"/>
    <w:lvl w:ilvl="0" w:tplc="F6F266B2">
      <w:start w:val="2"/>
      <w:numFmt w:val="decimal"/>
      <w:lvlText w:val="1.1.%1."/>
      <w:lvlJc w:val="left"/>
      <w:pPr>
        <w:ind w:left="14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25439"/>
    <w:multiLevelType w:val="multilevel"/>
    <w:tmpl w:val="AB14A2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4AB4F89"/>
    <w:multiLevelType w:val="hybridMultilevel"/>
    <w:tmpl w:val="5E58C0A8"/>
    <w:lvl w:ilvl="0" w:tplc="730CF104">
      <w:start w:val="1"/>
      <w:numFmt w:val="decimal"/>
      <w:lvlText w:val="1.1.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F6251"/>
    <w:multiLevelType w:val="hybridMultilevel"/>
    <w:tmpl w:val="D25CC2D8"/>
    <w:lvl w:ilvl="0" w:tplc="4B4E65E0">
      <w:start w:val="1"/>
      <w:numFmt w:val="decimal"/>
      <w:lvlText w:val="1.1.4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5791"/>
    <w:multiLevelType w:val="multilevel"/>
    <w:tmpl w:val="58482C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0" w15:restartNumberingAfterBreak="0">
    <w:nsid w:val="43874EEE"/>
    <w:multiLevelType w:val="multilevel"/>
    <w:tmpl w:val="98AC6D64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7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1" w15:restartNumberingAfterBreak="0">
    <w:nsid w:val="47A262AF"/>
    <w:multiLevelType w:val="multilevel"/>
    <w:tmpl w:val="52784FE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E3C23"/>
    <w:multiLevelType w:val="multilevel"/>
    <w:tmpl w:val="B4A00BE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460" w:hanging="4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E4E5A5F"/>
    <w:multiLevelType w:val="multilevel"/>
    <w:tmpl w:val="5BF2A816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3" w:hanging="4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4F0078DF"/>
    <w:multiLevelType w:val="multilevel"/>
    <w:tmpl w:val="AF3AC7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C94D57"/>
    <w:multiLevelType w:val="hybridMultilevel"/>
    <w:tmpl w:val="9F32D18A"/>
    <w:lvl w:ilvl="0" w:tplc="E2380FFA">
      <w:start w:val="1"/>
      <w:numFmt w:val="decimal"/>
      <w:lvlText w:val="1.1.2.%1."/>
      <w:lvlJc w:val="left"/>
      <w:pPr>
        <w:ind w:left="1287" w:hanging="360"/>
      </w:pPr>
      <w:rPr>
        <w:rFonts w:hint="default"/>
      </w:rPr>
    </w:lvl>
    <w:lvl w:ilvl="1" w:tplc="1CC2933A">
      <w:start w:val="1"/>
      <w:numFmt w:val="decimal"/>
      <w:lvlText w:val="1.1.2.%2."/>
      <w:lvlJc w:val="left"/>
      <w:pPr>
        <w:ind w:left="2007" w:hanging="360"/>
      </w:pPr>
      <w:rPr>
        <w:rFonts w:hint="default"/>
      </w:rPr>
    </w:lvl>
    <w:lvl w:ilvl="2" w:tplc="60B0AC80">
      <w:start w:val="173"/>
      <w:numFmt w:val="decimal"/>
      <w:lvlText w:val="%3"/>
      <w:lvlJc w:val="left"/>
      <w:pPr>
        <w:ind w:left="2727" w:hanging="360"/>
      </w:pPr>
      <w:rPr>
        <w:rFonts w:hint="default"/>
      </w:rPr>
    </w:lvl>
    <w:lvl w:ilvl="3" w:tplc="3C0C180A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94632A"/>
    <w:multiLevelType w:val="hybridMultilevel"/>
    <w:tmpl w:val="998AC864"/>
    <w:lvl w:ilvl="0" w:tplc="4EF44964">
      <w:start w:val="1"/>
      <w:numFmt w:val="decimal"/>
      <w:lvlText w:val="%1."/>
      <w:lvlJc w:val="left"/>
      <w:pPr>
        <w:ind w:left="257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97CD6"/>
    <w:multiLevelType w:val="hybridMultilevel"/>
    <w:tmpl w:val="D6D4FFC0"/>
    <w:lvl w:ilvl="0" w:tplc="1018DF68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D6C82F4">
      <w:start w:val="1"/>
      <w:numFmt w:val="bullet"/>
      <w:lvlText w:val="o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5216B2">
      <w:start w:val="1"/>
      <w:numFmt w:val="bullet"/>
      <w:lvlText w:val="▪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0A8DBE">
      <w:start w:val="1"/>
      <w:numFmt w:val="bullet"/>
      <w:lvlText w:val="•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37051B8">
      <w:start w:val="1"/>
      <w:numFmt w:val="bullet"/>
      <w:lvlText w:val="o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06A4AA">
      <w:start w:val="1"/>
      <w:numFmt w:val="bullet"/>
      <w:lvlText w:val="▪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DE6808">
      <w:start w:val="1"/>
      <w:numFmt w:val="bullet"/>
      <w:lvlText w:val="•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87EF1B2">
      <w:start w:val="1"/>
      <w:numFmt w:val="bullet"/>
      <w:lvlText w:val="o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C03716">
      <w:start w:val="1"/>
      <w:numFmt w:val="bullet"/>
      <w:lvlText w:val="▪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5D4C1C"/>
    <w:multiLevelType w:val="hybridMultilevel"/>
    <w:tmpl w:val="AFD633A4"/>
    <w:lvl w:ilvl="0" w:tplc="D0B8C80E">
      <w:start w:val="1"/>
      <w:numFmt w:val="decimal"/>
      <w:lvlText w:val="1.1.1.%1."/>
      <w:lvlJc w:val="left"/>
      <w:pPr>
        <w:ind w:left="1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42BBE"/>
    <w:multiLevelType w:val="multilevel"/>
    <w:tmpl w:val="DF241F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F709DB"/>
    <w:multiLevelType w:val="hybridMultilevel"/>
    <w:tmpl w:val="802801C4"/>
    <w:lvl w:ilvl="0" w:tplc="2EFC05A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72C3892">
      <w:start w:val="1"/>
      <w:numFmt w:val="lowerLetter"/>
      <w:lvlText w:val="%2"/>
      <w:lvlJc w:val="left"/>
      <w:pPr>
        <w:ind w:left="4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95894C6">
      <w:start w:val="1"/>
      <w:numFmt w:val="lowerRoman"/>
      <w:lvlText w:val="%3"/>
      <w:lvlJc w:val="left"/>
      <w:pPr>
        <w:ind w:left="4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D8AE9E">
      <w:start w:val="1"/>
      <w:numFmt w:val="decimal"/>
      <w:lvlText w:val="%4"/>
      <w:lvlJc w:val="left"/>
      <w:pPr>
        <w:ind w:left="5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FCC60E">
      <w:start w:val="1"/>
      <w:numFmt w:val="lowerLetter"/>
      <w:lvlText w:val="%5"/>
      <w:lvlJc w:val="left"/>
      <w:pPr>
        <w:ind w:left="6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3EC5210">
      <w:start w:val="1"/>
      <w:numFmt w:val="lowerRoman"/>
      <w:lvlText w:val="%6"/>
      <w:lvlJc w:val="left"/>
      <w:pPr>
        <w:ind w:left="7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C44D8A">
      <w:start w:val="1"/>
      <w:numFmt w:val="decimal"/>
      <w:lvlText w:val="%7"/>
      <w:lvlJc w:val="left"/>
      <w:pPr>
        <w:ind w:left="7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EEC4C06">
      <w:start w:val="1"/>
      <w:numFmt w:val="lowerLetter"/>
      <w:lvlText w:val="%8"/>
      <w:lvlJc w:val="left"/>
      <w:pPr>
        <w:ind w:left="8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3C6690">
      <w:start w:val="1"/>
      <w:numFmt w:val="lowerRoman"/>
      <w:lvlText w:val="%9"/>
      <w:lvlJc w:val="left"/>
      <w:pPr>
        <w:ind w:left="9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456F09"/>
    <w:multiLevelType w:val="multilevel"/>
    <w:tmpl w:val="EC4841A0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9" w:hanging="5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19"/>
  </w:num>
  <w:num w:numId="5">
    <w:abstractNumId w:val="15"/>
  </w:num>
  <w:num w:numId="6">
    <w:abstractNumId w:val="8"/>
  </w:num>
  <w:num w:numId="7">
    <w:abstractNumId w:val="18"/>
  </w:num>
  <w:num w:numId="8">
    <w:abstractNumId w:val="7"/>
  </w:num>
  <w:num w:numId="9">
    <w:abstractNumId w:val="5"/>
  </w:num>
  <w:num w:numId="10">
    <w:abstractNumId w:val="16"/>
  </w:num>
  <w:num w:numId="11">
    <w:abstractNumId w:val="21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12"/>
  </w:num>
  <w:num w:numId="17">
    <w:abstractNumId w:val="10"/>
  </w:num>
  <w:num w:numId="18">
    <w:abstractNumId w:val="0"/>
  </w:num>
  <w:num w:numId="19">
    <w:abstractNumId w:val="3"/>
  </w:num>
  <w:num w:numId="20">
    <w:abstractNumId w:val="14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FA"/>
    <w:rsid w:val="00017CF2"/>
    <w:rsid w:val="00032D66"/>
    <w:rsid w:val="00047220"/>
    <w:rsid w:val="0006757A"/>
    <w:rsid w:val="000C5DB9"/>
    <w:rsid w:val="000E405E"/>
    <w:rsid w:val="000E5914"/>
    <w:rsid w:val="000F00F9"/>
    <w:rsid w:val="00112111"/>
    <w:rsid w:val="00122E9A"/>
    <w:rsid w:val="001240A5"/>
    <w:rsid w:val="001332A0"/>
    <w:rsid w:val="001421CD"/>
    <w:rsid w:val="00173916"/>
    <w:rsid w:val="001935E3"/>
    <w:rsid w:val="001950F0"/>
    <w:rsid w:val="00196DA1"/>
    <w:rsid w:val="001A646E"/>
    <w:rsid w:val="001C1A7C"/>
    <w:rsid w:val="001C6F4B"/>
    <w:rsid w:val="001D1F2B"/>
    <w:rsid w:val="002464B7"/>
    <w:rsid w:val="00297C3B"/>
    <w:rsid w:val="002D10EB"/>
    <w:rsid w:val="002E5FD8"/>
    <w:rsid w:val="002F193F"/>
    <w:rsid w:val="00305AEC"/>
    <w:rsid w:val="003410B6"/>
    <w:rsid w:val="003513CD"/>
    <w:rsid w:val="00395BDB"/>
    <w:rsid w:val="003A3F18"/>
    <w:rsid w:val="003B5853"/>
    <w:rsid w:val="003F24FE"/>
    <w:rsid w:val="00400BCF"/>
    <w:rsid w:val="004039BE"/>
    <w:rsid w:val="00436D42"/>
    <w:rsid w:val="0046689C"/>
    <w:rsid w:val="004818CA"/>
    <w:rsid w:val="004949FB"/>
    <w:rsid w:val="004B12EA"/>
    <w:rsid w:val="005171EB"/>
    <w:rsid w:val="00551910"/>
    <w:rsid w:val="0055408C"/>
    <w:rsid w:val="005A50BB"/>
    <w:rsid w:val="005A52DF"/>
    <w:rsid w:val="005B1996"/>
    <w:rsid w:val="005C208A"/>
    <w:rsid w:val="005C217F"/>
    <w:rsid w:val="005E596B"/>
    <w:rsid w:val="00605726"/>
    <w:rsid w:val="00620621"/>
    <w:rsid w:val="006851A8"/>
    <w:rsid w:val="006B3579"/>
    <w:rsid w:val="006D01D5"/>
    <w:rsid w:val="006D59E4"/>
    <w:rsid w:val="00710BB0"/>
    <w:rsid w:val="00750415"/>
    <w:rsid w:val="00794A0A"/>
    <w:rsid w:val="007A5FA6"/>
    <w:rsid w:val="007B2644"/>
    <w:rsid w:val="007E5C58"/>
    <w:rsid w:val="007F114B"/>
    <w:rsid w:val="00805E08"/>
    <w:rsid w:val="00814E3C"/>
    <w:rsid w:val="00836DD9"/>
    <w:rsid w:val="008536B0"/>
    <w:rsid w:val="008B3DC1"/>
    <w:rsid w:val="008C7949"/>
    <w:rsid w:val="008E1C4D"/>
    <w:rsid w:val="008E653A"/>
    <w:rsid w:val="008E746A"/>
    <w:rsid w:val="00905EE3"/>
    <w:rsid w:val="0094291F"/>
    <w:rsid w:val="009626C7"/>
    <w:rsid w:val="009752B2"/>
    <w:rsid w:val="00975773"/>
    <w:rsid w:val="00976482"/>
    <w:rsid w:val="009B7C84"/>
    <w:rsid w:val="009E0A32"/>
    <w:rsid w:val="009F6671"/>
    <w:rsid w:val="009F6DAD"/>
    <w:rsid w:val="00A4140B"/>
    <w:rsid w:val="00A81EEB"/>
    <w:rsid w:val="00A829B8"/>
    <w:rsid w:val="00A830D3"/>
    <w:rsid w:val="00A91CC9"/>
    <w:rsid w:val="00A95284"/>
    <w:rsid w:val="00AB04C3"/>
    <w:rsid w:val="00AC35D5"/>
    <w:rsid w:val="00B4706B"/>
    <w:rsid w:val="00B53542"/>
    <w:rsid w:val="00B77DE8"/>
    <w:rsid w:val="00B90207"/>
    <w:rsid w:val="00B928AB"/>
    <w:rsid w:val="00BA3C39"/>
    <w:rsid w:val="00BD0A75"/>
    <w:rsid w:val="00C43076"/>
    <w:rsid w:val="00C4354C"/>
    <w:rsid w:val="00C448E9"/>
    <w:rsid w:val="00C5420E"/>
    <w:rsid w:val="00C65D3A"/>
    <w:rsid w:val="00CA06B3"/>
    <w:rsid w:val="00CE3EB7"/>
    <w:rsid w:val="00CE79E7"/>
    <w:rsid w:val="00D1040A"/>
    <w:rsid w:val="00D63BFA"/>
    <w:rsid w:val="00D7489F"/>
    <w:rsid w:val="00D91253"/>
    <w:rsid w:val="00DC60DC"/>
    <w:rsid w:val="00E07ADB"/>
    <w:rsid w:val="00E16AB7"/>
    <w:rsid w:val="00E20FA5"/>
    <w:rsid w:val="00E30CA7"/>
    <w:rsid w:val="00E347AF"/>
    <w:rsid w:val="00E370CF"/>
    <w:rsid w:val="00E515A6"/>
    <w:rsid w:val="00E577E0"/>
    <w:rsid w:val="00E767F6"/>
    <w:rsid w:val="00E85CCB"/>
    <w:rsid w:val="00E911A9"/>
    <w:rsid w:val="00EA39EB"/>
    <w:rsid w:val="00ED5FF7"/>
    <w:rsid w:val="00F35C56"/>
    <w:rsid w:val="00F44F1B"/>
    <w:rsid w:val="00F475A4"/>
    <w:rsid w:val="00F60DF2"/>
    <w:rsid w:val="00F94632"/>
    <w:rsid w:val="00FA4B7A"/>
    <w:rsid w:val="00FD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1925"/>
  <w15:docId w15:val="{76F75F60-EBE0-4C3B-8E5A-744F47E9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0F0"/>
    <w:pPr>
      <w:spacing w:after="5" w:line="264" w:lineRule="auto"/>
      <w:ind w:right="1" w:firstLine="56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rsid w:val="001950F0"/>
    <w:pPr>
      <w:keepNext/>
      <w:keepLines/>
      <w:numPr>
        <w:numId w:val="3"/>
      </w:numPr>
      <w:spacing w:after="277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50F0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rsid w:val="001950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1D1F2B"/>
    <w:pPr>
      <w:ind w:left="720"/>
      <w:contextualSpacing/>
    </w:pPr>
  </w:style>
  <w:style w:type="paragraph" w:customStyle="1" w:styleId="ConsPlusNormal">
    <w:name w:val="ConsPlusNormal"/>
    <w:rsid w:val="00B5354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4">
    <w:name w:val="Абзац списка Знак"/>
    <w:link w:val="a3"/>
    <w:uiPriority w:val="34"/>
    <w:locked/>
    <w:rsid w:val="00B53542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20">
    <w:name w:val="Заголовок 2 Знак"/>
    <w:basedOn w:val="a0"/>
    <w:link w:val="2"/>
    <w:uiPriority w:val="9"/>
    <w:semiHidden/>
    <w:rsid w:val="00E30C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E30CA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E30CA7"/>
  </w:style>
  <w:style w:type="paragraph" w:styleId="a6">
    <w:name w:val="No Spacing"/>
    <w:uiPriority w:val="1"/>
    <w:qFormat/>
    <w:rsid w:val="003A3F18"/>
    <w:pPr>
      <w:spacing w:after="0" w:line="240" w:lineRule="auto"/>
      <w:ind w:right="1" w:firstLine="560"/>
      <w:jc w:val="both"/>
    </w:pPr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905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69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9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F73B-7F5E-4057-A77C-8EFBE9AC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3358</Words>
  <Characters>19142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Чистый Договор комиссии и распоряжение</vt:lpstr>
    </vt:vector>
  </TitlesOfParts>
  <Company/>
  <LinksUpToDate>false</LinksUpToDate>
  <CharactersWithSpaces>22456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Чистый Договор комиссии и распоряжение</dc:title>
  <dc:creator>User</dc:creator>
  <cp:lastModifiedBy>Anastasiia Burmistrova</cp:lastModifiedBy>
  <cp:revision>2</cp:revision>
  <cp:lastPrinted>2025-10-27T05:18:00Z</cp:lastPrinted>
  <dcterms:created xsi:type="dcterms:W3CDTF">2025-12-16T07:36:00Z</dcterms:created>
  <dcterms:modified xsi:type="dcterms:W3CDTF">2025-12-16T07:36:00Z</dcterms:modified>
</cp:coreProperties>
</file>